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8F" w:rsidRPr="00583354" w:rsidRDefault="000520A5" w:rsidP="00583354">
      <w:pPr>
        <w:pStyle w:val="Heading1"/>
        <w:rPr>
          <w:rFonts w:ascii="Calibri" w:hAnsi="Calibri"/>
          <w:sz w:val="36"/>
          <w:szCs w:val="36"/>
          <w:u w:val="single"/>
        </w:rPr>
      </w:pPr>
      <w:r w:rsidRPr="00583354">
        <w:rPr>
          <w:rFonts w:ascii="Calibri" w:hAnsi="Calibri"/>
          <w:sz w:val="36"/>
          <w:szCs w:val="36"/>
          <w:u w:val="single"/>
        </w:rPr>
        <w:t>Address Standards</w:t>
      </w:r>
    </w:p>
    <w:p w:rsidR="00197B31" w:rsidRPr="00197B31" w:rsidRDefault="00197B31" w:rsidP="00581183">
      <w:pPr>
        <w:rPr>
          <w:sz w:val="12"/>
          <w:szCs w:val="12"/>
        </w:rPr>
      </w:pPr>
    </w:p>
    <w:p w:rsidR="00583354" w:rsidRPr="00583354" w:rsidRDefault="00390E8F" w:rsidP="00581183">
      <w:pPr>
        <w:rPr>
          <w:sz w:val="22"/>
          <w:szCs w:val="22"/>
        </w:rPr>
      </w:pPr>
      <w:r w:rsidRPr="00583354">
        <w:rPr>
          <w:sz w:val="22"/>
          <w:szCs w:val="22"/>
        </w:rPr>
        <w:t xml:space="preserve">Purpose: </w:t>
      </w:r>
      <w:r w:rsidR="00CD052B" w:rsidRPr="00583354">
        <w:rPr>
          <w:sz w:val="22"/>
          <w:szCs w:val="22"/>
        </w:rPr>
        <w:t xml:space="preserve"> </w:t>
      </w:r>
      <w:r w:rsidR="00BF747B" w:rsidRPr="00583354">
        <w:rPr>
          <w:sz w:val="22"/>
          <w:szCs w:val="22"/>
        </w:rPr>
        <w:t>Standards used when entering an address in Raiser’s Edge</w:t>
      </w:r>
      <w:r w:rsidR="00583354" w:rsidRPr="00583354">
        <w:rPr>
          <w:sz w:val="22"/>
          <w:szCs w:val="22"/>
        </w:rPr>
        <w:t>.</w:t>
      </w:r>
    </w:p>
    <w:p w:rsidR="00583354" w:rsidRPr="00583354" w:rsidRDefault="00583354" w:rsidP="00581183"/>
    <w:p w:rsidR="00390E8F" w:rsidRDefault="00390E8F" w:rsidP="00581183">
      <w:pPr>
        <w:pStyle w:val="BodyA"/>
        <w:rPr>
          <w:rFonts w:ascii="Times New Roman" w:hAnsi="Times New Roman" w:cs="Times New Roman"/>
          <w:vanish/>
          <w:szCs w:val="24"/>
          <w:u w:val="single"/>
        </w:rPr>
      </w:pPr>
    </w:p>
    <w:tbl>
      <w:tblPr>
        <w:tblW w:w="9871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251"/>
      </w:tblGrid>
      <w:tr w:rsidR="00390E8F" w:rsidRPr="00F0167D" w:rsidTr="00BD0749">
        <w:trPr>
          <w:tblHeader/>
        </w:trPr>
        <w:tc>
          <w:tcPr>
            <w:tcW w:w="1620" w:type="dxa"/>
          </w:tcPr>
          <w:p w:rsidR="00390E8F" w:rsidRPr="00581183" w:rsidRDefault="00390E8F" w:rsidP="00395827">
            <w:pPr>
              <w:pStyle w:val="Heading1"/>
              <w:rPr>
                <w:rFonts w:ascii="Calibri" w:hAnsi="Calibri"/>
                <w:sz w:val="24"/>
              </w:rPr>
            </w:pPr>
            <w:r w:rsidRPr="00581183">
              <w:rPr>
                <w:rFonts w:ascii="Calibri" w:hAnsi="Calibri"/>
                <w:sz w:val="24"/>
              </w:rPr>
              <w:t>Tab/Module</w:t>
            </w:r>
          </w:p>
        </w:tc>
        <w:tc>
          <w:tcPr>
            <w:tcW w:w="8251" w:type="dxa"/>
            <w:tcMar>
              <w:top w:w="14" w:type="dxa"/>
              <w:left w:w="43" w:type="dxa"/>
              <w:bottom w:w="14" w:type="dxa"/>
              <w:right w:w="43" w:type="dxa"/>
            </w:tcMar>
          </w:tcPr>
          <w:p w:rsidR="00390E8F" w:rsidRPr="00581183" w:rsidRDefault="00390E8F" w:rsidP="00395827">
            <w:pPr>
              <w:pStyle w:val="Heading1"/>
              <w:rPr>
                <w:rFonts w:ascii="Calibri" w:hAnsi="Calibri"/>
                <w:sz w:val="24"/>
              </w:rPr>
            </w:pPr>
            <w:r w:rsidRPr="00581183">
              <w:rPr>
                <w:rFonts w:ascii="Calibri" w:hAnsi="Calibri"/>
                <w:sz w:val="24"/>
              </w:rPr>
              <w:t>Task</w:t>
            </w:r>
          </w:p>
        </w:tc>
      </w:tr>
      <w:tr w:rsidR="00390E8F" w:rsidRPr="00F0167D" w:rsidTr="00BD0749">
        <w:tc>
          <w:tcPr>
            <w:tcW w:w="1620" w:type="dxa"/>
          </w:tcPr>
          <w:p w:rsidR="00DD279A" w:rsidRDefault="00D874C9" w:rsidP="00BF747B">
            <w:pPr>
              <w:pStyle w:val="CommentTex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Raiser’s Edge/</w:t>
            </w:r>
          </w:p>
          <w:p w:rsidR="00390E8F" w:rsidRPr="00581183" w:rsidRDefault="00772F1E" w:rsidP="00BF747B">
            <w:pPr>
              <w:pStyle w:val="CommentTex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Constituent </w:t>
            </w:r>
            <w:r w:rsidR="00BF747B">
              <w:rPr>
                <w:rFonts w:ascii="Calibri" w:hAnsi="Calibri"/>
                <w:b/>
                <w:bCs/>
                <w:sz w:val="22"/>
                <w:szCs w:val="22"/>
              </w:rPr>
              <w:t>Record</w:t>
            </w:r>
            <w:r w:rsidR="00DD279A">
              <w:rPr>
                <w:rFonts w:ascii="Calibri" w:hAnsi="Calibri"/>
                <w:b/>
                <w:bCs/>
                <w:sz w:val="22"/>
                <w:szCs w:val="22"/>
              </w:rPr>
              <w:t xml:space="preserve"> - Addresses</w:t>
            </w:r>
          </w:p>
        </w:tc>
        <w:tc>
          <w:tcPr>
            <w:tcW w:w="825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E6B56" w:rsidRPr="004135A8" w:rsidRDefault="00BF747B" w:rsidP="00B91802">
            <w:pPr>
              <w:pStyle w:val="ListParagraph"/>
              <w:numPr>
                <w:ilvl w:val="0"/>
                <w:numId w:val="36"/>
              </w:numPr>
              <w:spacing w:after="120"/>
            </w:pPr>
            <w:r>
              <w:t xml:space="preserve">When entering an address for an individual or organization in Raiser’s Edge, the standards outlined below need to be followed to ensure consistency and data integrity. </w:t>
            </w:r>
          </w:p>
        </w:tc>
      </w:tr>
      <w:tr w:rsidR="0067228B" w:rsidRPr="00F0167D" w:rsidTr="00C33D55">
        <w:trPr>
          <w:trHeight w:val="424"/>
        </w:trPr>
        <w:tc>
          <w:tcPr>
            <w:tcW w:w="1620" w:type="dxa"/>
            <w:tcBorders>
              <w:bottom w:val="nil"/>
            </w:tcBorders>
          </w:tcPr>
          <w:p w:rsidR="0067228B" w:rsidRDefault="00BF747B" w:rsidP="00617366">
            <w:pPr>
              <w:pStyle w:val="BodyA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Entry</w:t>
            </w:r>
            <w:r w:rsidR="0067228B">
              <w:rPr>
                <w:rFonts w:ascii="Calibri" w:hAnsi="Calibri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8251" w:type="dxa"/>
            <w:tcBorders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60E60" w:rsidRDefault="00860E60" w:rsidP="00B91802">
            <w:pPr>
              <w:pStyle w:val="ListParagraph"/>
              <w:numPr>
                <w:ilvl w:val="0"/>
                <w:numId w:val="40"/>
              </w:numPr>
              <w:spacing w:after="120"/>
            </w:pPr>
            <w:r>
              <w:t>Punctuation</w:t>
            </w:r>
            <w:r w:rsidRPr="00860E60">
              <w:rPr>
                <w:b/>
              </w:rPr>
              <w:t xml:space="preserve"> should not </w:t>
            </w:r>
            <w:r>
              <w:t>be included in addresses (e.g.</w:t>
            </w:r>
            <w:r w:rsidR="00063250">
              <w:t>,</w:t>
            </w:r>
            <w:r>
              <w:t xml:space="preserve"> </w:t>
            </w:r>
            <w:r w:rsidR="00063250">
              <w:t>do not enter</w:t>
            </w:r>
            <w:r>
              <w:t xml:space="preserve"> </w:t>
            </w:r>
            <w:r w:rsidR="002A74D8">
              <w:t>a street</w:t>
            </w:r>
            <w:r>
              <w:t xml:space="preserve"> as St. or PO Box as P.O. Box). Exceptions to this rule are fractional addresses (123 </w:t>
            </w:r>
            <w:r w:rsidR="00063250">
              <w:t>1/2</w:t>
            </w:r>
            <w:r>
              <w:t xml:space="preserve"> Main St) or hyphenated addresses (</w:t>
            </w:r>
            <w:r w:rsidR="002A74D8">
              <w:t xml:space="preserve">Box </w:t>
            </w:r>
            <w:r>
              <w:t>19-1A).</w:t>
            </w:r>
          </w:p>
          <w:p w:rsidR="00860E60" w:rsidRDefault="00860E60" w:rsidP="00860E60">
            <w:pPr>
              <w:pStyle w:val="ListParagraph"/>
            </w:pPr>
          </w:p>
          <w:p w:rsidR="007D472E" w:rsidRDefault="00860E60" w:rsidP="00BF747B">
            <w:pPr>
              <w:pStyle w:val="ListParagraph"/>
              <w:numPr>
                <w:ilvl w:val="0"/>
                <w:numId w:val="40"/>
              </w:numPr>
            </w:pPr>
            <w:r>
              <w:t>The street suffix should always be abbreviated</w:t>
            </w:r>
            <w:r w:rsidR="00235CF6">
              <w:t>, without punctuation.</w:t>
            </w:r>
          </w:p>
          <w:p w:rsidR="00667615" w:rsidRPr="00D76906" w:rsidRDefault="00667615" w:rsidP="007D472E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27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4"/>
              <w:gridCol w:w="2775"/>
            </w:tblGrid>
            <w:tr w:rsidR="00BF747B" w:rsidTr="009F5768">
              <w:trPr>
                <w:trHeight w:val="171"/>
              </w:trPr>
              <w:tc>
                <w:tcPr>
                  <w:tcW w:w="5549" w:type="dxa"/>
                  <w:gridSpan w:val="2"/>
                </w:tcPr>
                <w:p w:rsidR="00BF747B" w:rsidRPr="00C33D55" w:rsidRDefault="00860E60" w:rsidP="00BF747B">
                  <w:pPr>
                    <w:rPr>
                      <w:b/>
                    </w:rPr>
                  </w:pPr>
                  <w:r>
                    <w:rPr>
                      <w:b/>
                    </w:rPr>
                    <w:t>Street Suffix Abbreviations</w:t>
                  </w:r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Avenue</w:t>
                  </w:r>
                </w:p>
              </w:tc>
              <w:tc>
                <w:tcPr>
                  <w:tcW w:w="2774" w:type="dxa"/>
                </w:tcPr>
                <w:p w:rsidR="00860E60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Ave</w:t>
                  </w:r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Boulevard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Blvd</w:t>
                  </w:r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Bypass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Byp</w:t>
                  </w:r>
                  <w:proofErr w:type="spellEnd"/>
                </w:p>
              </w:tc>
            </w:tr>
            <w:tr w:rsidR="00BF747B" w:rsidTr="009F5768">
              <w:trPr>
                <w:trHeight w:val="18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Circle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Cir</w:t>
                  </w:r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Ct</w:t>
                  </w:r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Drive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Dr</w:t>
                  </w:r>
                  <w:proofErr w:type="spellEnd"/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Expressway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Expy</w:t>
                  </w:r>
                  <w:proofErr w:type="spellEnd"/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Freeway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Fwy</w:t>
                  </w:r>
                  <w:proofErr w:type="spellEnd"/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Highway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Hwy</w:t>
                  </w:r>
                </w:p>
              </w:tc>
            </w:tr>
            <w:tr w:rsidR="00BF747B" w:rsidTr="009F5768">
              <w:trPr>
                <w:trHeight w:val="344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Lane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Ln</w:t>
                  </w:r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Parkway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Pkwy</w:t>
                  </w:r>
                </w:p>
              </w:tc>
            </w:tr>
            <w:tr w:rsidR="00BF747B" w:rsidTr="009F5768">
              <w:trPr>
                <w:trHeight w:val="353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Place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Pl</w:t>
                  </w:r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Road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Rd</w:t>
                  </w:r>
                </w:p>
              </w:tc>
            </w:tr>
            <w:tr w:rsidR="00BF747B" w:rsidTr="009F5768">
              <w:trPr>
                <w:trHeight w:val="171"/>
              </w:trPr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Route</w:t>
                  </w:r>
                </w:p>
              </w:tc>
              <w:tc>
                <w:tcPr>
                  <w:tcW w:w="2774" w:type="dxa"/>
                </w:tcPr>
                <w:p w:rsidR="00BF747B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Rte</w:t>
                  </w:r>
                  <w:proofErr w:type="spellEnd"/>
                </w:p>
              </w:tc>
            </w:tr>
            <w:tr w:rsidR="00860E60" w:rsidTr="009F5768">
              <w:trPr>
                <w:trHeight w:val="171"/>
              </w:trPr>
              <w:tc>
                <w:tcPr>
                  <w:tcW w:w="2774" w:type="dxa"/>
                </w:tcPr>
                <w:p w:rsidR="00860E60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Square</w:t>
                  </w:r>
                </w:p>
              </w:tc>
              <w:tc>
                <w:tcPr>
                  <w:tcW w:w="2774" w:type="dxa"/>
                </w:tcPr>
                <w:p w:rsidR="00860E60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Sq</w:t>
                  </w:r>
                  <w:proofErr w:type="spellEnd"/>
                </w:p>
              </w:tc>
            </w:tr>
            <w:tr w:rsidR="00860E60" w:rsidTr="009F5768">
              <w:trPr>
                <w:trHeight w:val="171"/>
              </w:trPr>
              <w:tc>
                <w:tcPr>
                  <w:tcW w:w="2774" w:type="dxa"/>
                </w:tcPr>
                <w:p w:rsidR="00860E60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Street</w:t>
                  </w:r>
                </w:p>
              </w:tc>
              <w:tc>
                <w:tcPr>
                  <w:tcW w:w="2774" w:type="dxa"/>
                </w:tcPr>
                <w:p w:rsidR="00860E60" w:rsidRPr="009F5768" w:rsidRDefault="00860E60" w:rsidP="0066761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St</w:t>
                  </w:r>
                </w:p>
              </w:tc>
            </w:tr>
          </w:tbl>
          <w:p w:rsidR="007D472E" w:rsidRDefault="007D472E" w:rsidP="007D472E"/>
          <w:p w:rsidR="00C95432" w:rsidRDefault="000F07CE" w:rsidP="00C95432">
            <w:pPr>
              <w:pStyle w:val="ListParagraph"/>
              <w:numPr>
                <w:ilvl w:val="0"/>
                <w:numId w:val="40"/>
              </w:numPr>
              <w:spacing w:after="160" w:line="259" w:lineRule="auto"/>
            </w:pPr>
            <w:r>
              <w:t>Ordinals should be used where appropriate. These are the</w:t>
            </w:r>
            <w:r w:rsidR="005A16A7">
              <w:t xml:space="preserve"> two</w:t>
            </w:r>
            <w:r>
              <w:t xml:space="preserve"> characters </w:t>
            </w:r>
            <w:r w:rsidR="002E61BD">
              <w:t xml:space="preserve">included </w:t>
            </w:r>
            <w:r w:rsidR="005A16A7">
              <w:t xml:space="preserve">after the number </w:t>
            </w:r>
            <w:r w:rsidR="002E61BD">
              <w:t>in a numerical street name</w:t>
            </w:r>
            <w:r>
              <w:t>. For example,</w:t>
            </w:r>
            <w:r w:rsidR="002E61BD">
              <w:t xml:space="preserve"> </w:t>
            </w:r>
            <w:r w:rsidR="000561F7">
              <w:t>1</w:t>
            </w:r>
            <w:r w:rsidR="000561F7" w:rsidRPr="000561F7">
              <w:t>st</w:t>
            </w:r>
            <w:r w:rsidR="000561F7">
              <w:t xml:space="preserve"> </w:t>
            </w:r>
            <w:r w:rsidR="005A16A7">
              <w:t>Ave should be entered</w:t>
            </w:r>
            <w:r w:rsidR="00B91802">
              <w:t xml:space="preserve">, not </w:t>
            </w:r>
            <w:r w:rsidR="002E61BD">
              <w:t>First Avenue</w:t>
            </w:r>
            <w:r w:rsidR="000561F7">
              <w:t>.</w:t>
            </w:r>
          </w:p>
          <w:p w:rsidR="00860E60" w:rsidRPr="00E60F6B" w:rsidRDefault="00860E60" w:rsidP="00860E60">
            <w:pPr>
              <w:pStyle w:val="ListParagraph"/>
              <w:numPr>
                <w:ilvl w:val="0"/>
                <w:numId w:val="40"/>
              </w:numPr>
              <w:spacing w:after="120"/>
            </w:pPr>
            <w:r>
              <w:lastRenderedPageBreak/>
              <w:t xml:space="preserve">Secondary unit designators </w:t>
            </w:r>
            <w:r w:rsidR="006924F7">
              <w:t>describe more detailed address information, such as an</w:t>
            </w:r>
            <w:r>
              <w:t xml:space="preserve"> </w:t>
            </w:r>
            <w:r w:rsidR="002E61BD">
              <w:t>a</w:t>
            </w:r>
            <w:r>
              <w:t>partment</w:t>
            </w:r>
            <w:r w:rsidR="002E61BD">
              <w:t xml:space="preserve"> number</w:t>
            </w:r>
            <w:r>
              <w:t xml:space="preserve"> or </w:t>
            </w:r>
            <w:r w:rsidR="002E61BD">
              <w:t>b</w:t>
            </w:r>
            <w:r>
              <w:t>uilding. In the case of an apart</w:t>
            </w:r>
            <w:r w:rsidR="00A21E04">
              <w:t xml:space="preserve">ment or unit, remove “#”, “Apt”, “Lot” </w:t>
            </w:r>
            <w:r>
              <w:t>or “Unit” and enter the number or letter only. Other secondary unit designators should be a</w:t>
            </w:r>
            <w:r w:rsidR="00235CF6">
              <w:t>bbr</w:t>
            </w:r>
            <w:r w:rsidR="00F7062F">
              <w:t>eviated, without punctuation.</w:t>
            </w:r>
            <w:r w:rsidR="00D76906">
              <w:t xml:space="preserve"> </w:t>
            </w:r>
            <w:r w:rsidR="00F7062F">
              <w:t>Enter designators</w:t>
            </w:r>
            <w:r w:rsidR="00D76906">
              <w:t xml:space="preserve"> on the same line as the main part of the address.</w:t>
            </w:r>
          </w:p>
          <w:tbl>
            <w:tblPr>
              <w:tblStyle w:val="TableGrid"/>
              <w:tblW w:w="0" w:type="auto"/>
              <w:tblInd w:w="727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2707"/>
            </w:tblGrid>
            <w:tr w:rsidR="00860E60" w:rsidTr="00177953">
              <w:trPr>
                <w:trHeight w:val="185"/>
              </w:trPr>
              <w:tc>
                <w:tcPr>
                  <w:tcW w:w="5414" w:type="dxa"/>
                  <w:gridSpan w:val="2"/>
                </w:tcPr>
                <w:p w:rsidR="00860E60" w:rsidRPr="00C33D55" w:rsidRDefault="00860E60" w:rsidP="00860E60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Secondary Unit Designators</w:t>
                  </w:r>
                </w:p>
              </w:tc>
            </w:tr>
            <w:tr w:rsidR="00860E60" w:rsidTr="00177953">
              <w:trPr>
                <w:trHeight w:val="382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[remove]</w:t>
                  </w:r>
                </w:p>
              </w:tc>
            </w:tr>
            <w:tr w:rsidR="00860E60" w:rsidTr="00177953">
              <w:trPr>
                <w:trHeight w:val="382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Apartment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[remove]</w:t>
                  </w:r>
                </w:p>
              </w:tc>
            </w:tr>
            <w:tr w:rsidR="00860E60" w:rsidTr="00177953">
              <w:trPr>
                <w:trHeight w:val="185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Building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Bldg</w:t>
                  </w:r>
                  <w:proofErr w:type="spellEnd"/>
                </w:p>
              </w:tc>
            </w:tr>
            <w:tr w:rsidR="00860E60" w:rsidTr="00177953">
              <w:trPr>
                <w:trHeight w:val="196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Department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Dept</w:t>
                  </w:r>
                  <w:proofErr w:type="spellEnd"/>
                </w:p>
              </w:tc>
            </w:tr>
            <w:tr w:rsidR="00860E60" w:rsidTr="00177953">
              <w:trPr>
                <w:trHeight w:val="185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Floor</w:t>
                  </w:r>
                </w:p>
              </w:tc>
              <w:tc>
                <w:tcPr>
                  <w:tcW w:w="2707" w:type="dxa"/>
                </w:tcPr>
                <w:p w:rsidR="00860E60" w:rsidRPr="009F5768" w:rsidRDefault="00D76906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Fl</w:t>
                  </w:r>
                  <w:r w:rsidR="006924F7" w:rsidRPr="009F5768">
                    <w:rPr>
                      <w:sz w:val="22"/>
                      <w:szCs w:val="22"/>
                    </w:rPr>
                    <w:t>r</w:t>
                  </w:r>
                  <w:proofErr w:type="spellEnd"/>
                </w:p>
              </w:tc>
            </w:tr>
            <w:tr w:rsidR="00860E60" w:rsidTr="00177953">
              <w:trPr>
                <w:trHeight w:val="185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Office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Ofc</w:t>
                  </w:r>
                  <w:proofErr w:type="spellEnd"/>
                </w:p>
              </w:tc>
            </w:tr>
            <w:tr w:rsidR="002A74D8" w:rsidTr="00177953">
              <w:trPr>
                <w:trHeight w:val="382"/>
              </w:trPr>
              <w:tc>
                <w:tcPr>
                  <w:tcW w:w="2707" w:type="dxa"/>
                </w:tcPr>
                <w:p w:rsidR="002A74D8" w:rsidRPr="009F5768" w:rsidRDefault="002A74D8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Post Office Box</w:t>
                  </w:r>
                </w:p>
              </w:tc>
              <w:tc>
                <w:tcPr>
                  <w:tcW w:w="2707" w:type="dxa"/>
                </w:tcPr>
                <w:p w:rsidR="002A74D8" w:rsidRPr="009F5768" w:rsidRDefault="002A74D8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 Box</w:t>
                  </w:r>
                </w:p>
              </w:tc>
            </w:tr>
            <w:tr w:rsidR="00DD279A" w:rsidTr="00177953">
              <w:trPr>
                <w:trHeight w:val="382"/>
              </w:trPr>
              <w:tc>
                <w:tcPr>
                  <w:tcW w:w="2707" w:type="dxa"/>
                </w:tcPr>
                <w:p w:rsidR="00DD279A" w:rsidRPr="009F5768" w:rsidRDefault="00DD279A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Suite</w:t>
                  </w:r>
                </w:p>
              </w:tc>
              <w:tc>
                <w:tcPr>
                  <w:tcW w:w="2707" w:type="dxa"/>
                </w:tcPr>
                <w:p w:rsidR="00DD279A" w:rsidRPr="009F5768" w:rsidRDefault="00DD279A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proofErr w:type="spellStart"/>
                  <w:r w:rsidRPr="009F5768">
                    <w:rPr>
                      <w:sz w:val="22"/>
                      <w:szCs w:val="22"/>
                    </w:rPr>
                    <w:t>Ste</w:t>
                  </w:r>
                  <w:proofErr w:type="spellEnd"/>
                </w:p>
              </w:tc>
            </w:tr>
            <w:tr w:rsidR="00860E60" w:rsidTr="00177953">
              <w:trPr>
                <w:trHeight w:val="382"/>
              </w:trPr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Unit</w:t>
                  </w:r>
                </w:p>
              </w:tc>
              <w:tc>
                <w:tcPr>
                  <w:tcW w:w="2707" w:type="dxa"/>
                </w:tcPr>
                <w:p w:rsidR="00860E60" w:rsidRPr="009F5768" w:rsidRDefault="006924F7" w:rsidP="00860E60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[remove]</w:t>
                  </w:r>
                </w:p>
              </w:tc>
            </w:tr>
          </w:tbl>
          <w:p w:rsidR="00860E60" w:rsidRDefault="00860E60" w:rsidP="00860E60"/>
          <w:p w:rsidR="006924F7" w:rsidRDefault="006924F7" w:rsidP="00B91802">
            <w:pPr>
              <w:pStyle w:val="ListParagraph"/>
              <w:numPr>
                <w:ilvl w:val="0"/>
                <w:numId w:val="40"/>
              </w:numPr>
              <w:spacing w:after="120"/>
            </w:pPr>
            <w:proofErr w:type="spellStart"/>
            <w:r>
              <w:t>Directionals</w:t>
            </w:r>
            <w:proofErr w:type="spellEnd"/>
            <w:r>
              <w:t xml:space="preserve"> should always be abbreviated in the main address line</w:t>
            </w:r>
            <w:r w:rsidR="00235CF6">
              <w:t>, without punctuation</w:t>
            </w:r>
            <w:r>
              <w:t xml:space="preserve">. </w:t>
            </w:r>
            <w:r w:rsidR="00063250">
              <w:t xml:space="preserve">This is the case regardless if the directional is before or after the street name (e.g., N County Rd 30 or County Rd 30 SE). </w:t>
            </w:r>
            <w:r>
              <w:t xml:space="preserve">If </w:t>
            </w:r>
            <w:r w:rsidR="00847F54">
              <w:t xml:space="preserve">a </w:t>
            </w:r>
            <w:r w:rsidR="006341E7">
              <w:t xml:space="preserve">direction designation is part of </w:t>
            </w:r>
            <w:r w:rsidR="00063250">
              <w:t>t</w:t>
            </w:r>
            <w:r w:rsidR="006341E7">
              <w:t xml:space="preserve">he name of a street </w:t>
            </w:r>
            <w:r w:rsidR="00063250">
              <w:t xml:space="preserve">(e.g., </w:t>
            </w:r>
            <w:r w:rsidR="006341E7">
              <w:t xml:space="preserve">123 </w:t>
            </w:r>
            <w:r w:rsidR="00063250">
              <w:t>E North Bay</w:t>
            </w:r>
            <w:r w:rsidR="006341E7">
              <w:t xml:space="preserve"> Ave</w:t>
            </w:r>
            <w:r w:rsidR="00063250">
              <w:t>)</w:t>
            </w:r>
            <w:r w:rsidR="0073417B">
              <w:t xml:space="preserve"> leave it unabbreviated.</w:t>
            </w:r>
          </w:p>
          <w:p w:rsidR="0073417B" w:rsidRPr="00D76906" w:rsidRDefault="0073417B" w:rsidP="0073417B">
            <w:pPr>
              <w:pStyle w:val="ListParagraph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27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2707"/>
            </w:tblGrid>
            <w:tr w:rsidR="006924F7" w:rsidTr="0073417B">
              <w:trPr>
                <w:trHeight w:val="185"/>
              </w:trPr>
              <w:tc>
                <w:tcPr>
                  <w:tcW w:w="5414" w:type="dxa"/>
                  <w:gridSpan w:val="2"/>
                </w:tcPr>
                <w:p w:rsidR="006924F7" w:rsidRPr="00C33D55" w:rsidRDefault="00A2497C" w:rsidP="006924F7">
                  <w:pPr>
                    <w:rPr>
                      <w:b/>
                    </w:rPr>
                  </w:pPr>
                  <w:r>
                    <w:rPr>
                      <w:b/>
                    </w:rPr>
                    <w:t>Directional Abbreviations</w:t>
                  </w:r>
                </w:p>
              </w:tc>
            </w:tr>
            <w:tr w:rsidR="006924F7" w:rsidTr="0073417B">
              <w:trPr>
                <w:trHeight w:val="382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North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</w:t>
                  </w:r>
                </w:p>
              </w:tc>
            </w:tr>
            <w:tr w:rsidR="006924F7" w:rsidTr="0073417B">
              <w:trPr>
                <w:trHeight w:val="382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Northeast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NE</w:t>
                  </w:r>
                </w:p>
              </w:tc>
            </w:tr>
            <w:tr w:rsidR="006924F7" w:rsidTr="0073417B">
              <w:trPr>
                <w:trHeight w:val="185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Northwest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NW</w:t>
                  </w:r>
                </w:p>
              </w:tc>
            </w:tr>
            <w:tr w:rsidR="006924F7" w:rsidTr="0073417B">
              <w:trPr>
                <w:trHeight w:val="196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South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</w:t>
                  </w:r>
                </w:p>
              </w:tc>
            </w:tr>
            <w:tr w:rsidR="006924F7" w:rsidTr="0073417B">
              <w:trPr>
                <w:trHeight w:val="185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Southeast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SE</w:t>
                  </w:r>
                </w:p>
              </w:tc>
            </w:tr>
            <w:tr w:rsidR="006924F7" w:rsidTr="0073417B">
              <w:trPr>
                <w:trHeight w:val="185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Southwest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SW</w:t>
                  </w:r>
                </w:p>
              </w:tc>
            </w:tr>
            <w:tr w:rsidR="006924F7" w:rsidTr="0073417B">
              <w:trPr>
                <w:trHeight w:val="382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East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6924F7" w:rsidTr="0073417B">
              <w:trPr>
                <w:trHeight w:val="382"/>
              </w:trPr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West</w:t>
                  </w:r>
                </w:p>
              </w:tc>
              <w:tc>
                <w:tcPr>
                  <w:tcW w:w="2707" w:type="dxa"/>
                </w:tcPr>
                <w:p w:rsidR="006924F7" w:rsidRPr="009F5768" w:rsidRDefault="006924F7" w:rsidP="006924F7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9F5768">
                    <w:rPr>
                      <w:sz w:val="22"/>
                      <w:szCs w:val="22"/>
                    </w:rPr>
                    <w:t>W</w:t>
                  </w:r>
                </w:p>
              </w:tc>
            </w:tr>
          </w:tbl>
          <w:p w:rsidR="006924F7" w:rsidRPr="00D76906" w:rsidRDefault="006924F7" w:rsidP="009F5768">
            <w:pPr>
              <w:rPr>
                <w:sz w:val="22"/>
                <w:szCs w:val="22"/>
              </w:rPr>
            </w:pPr>
          </w:p>
          <w:p w:rsidR="00D76906" w:rsidRDefault="003B59B5" w:rsidP="00B91802">
            <w:pPr>
              <w:pStyle w:val="ListParagraph"/>
              <w:numPr>
                <w:ilvl w:val="0"/>
                <w:numId w:val="40"/>
              </w:numPr>
              <w:spacing w:after="120"/>
            </w:pPr>
            <w:r>
              <w:t>City names should not be abbreviated or include</w:t>
            </w:r>
            <w:r w:rsidR="009F5768">
              <w:t xml:space="preserve"> punctuation (e.g.</w:t>
            </w:r>
            <w:r>
              <w:t xml:space="preserve">, enter </w:t>
            </w:r>
            <w:r w:rsidR="009F5768">
              <w:t>Fort Collins, not Ft. Collins).</w:t>
            </w:r>
          </w:p>
        </w:tc>
      </w:tr>
    </w:tbl>
    <w:p w:rsidR="00390E8F" w:rsidRDefault="00390E8F" w:rsidP="00D76906">
      <w:bookmarkStart w:id="0" w:name="_GoBack"/>
      <w:bookmarkEnd w:id="0"/>
    </w:p>
    <w:sectPr w:rsidR="00390E8F" w:rsidSect="00C33D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D5" w:rsidRDefault="003F19D5" w:rsidP="00581183">
      <w:r>
        <w:separator/>
      </w:r>
    </w:p>
  </w:endnote>
  <w:endnote w:type="continuationSeparator" w:id="0">
    <w:p w:rsidR="003F19D5" w:rsidRDefault="003F19D5" w:rsidP="0058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0" w:rsidRDefault="003E02D0">
    <w:pPr>
      <w:pStyle w:val="Footer"/>
      <w:jc w:val="right"/>
    </w:pPr>
    <w:r>
      <w:t>Page|</w:t>
    </w:r>
    <w:sdt>
      <w:sdtPr>
        <w:id w:val="-9758359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56A0">
          <w:fldChar w:fldCharType="begin"/>
        </w:r>
        <w:r>
          <w:instrText xml:space="preserve"> PAGE   \* MERGEFORMAT </w:instrText>
        </w:r>
        <w:r w:rsidR="008656A0">
          <w:fldChar w:fldCharType="separate"/>
        </w:r>
        <w:r w:rsidR="001F6054">
          <w:rPr>
            <w:noProof/>
          </w:rPr>
          <w:t>2</w:t>
        </w:r>
        <w:r w:rsidR="008656A0">
          <w:rPr>
            <w:noProof/>
          </w:rPr>
          <w:fldChar w:fldCharType="end"/>
        </w:r>
      </w:sdtContent>
    </w:sdt>
  </w:p>
  <w:p w:rsidR="003E02D0" w:rsidRDefault="00E60F6B" w:rsidP="00860E60">
    <w:pPr>
      <w:pStyle w:val="Footer"/>
    </w:pPr>
    <w:fldSimple w:instr=" FILENAME \p \* MERGEFORMAT ">
      <w:r>
        <w:rPr>
          <w:noProof/>
        </w:rPr>
        <w:t>W:\DATABASE ADMINISTRATION\Procedure SOPs\Raiser's Edge Data Entry\Address Standards.docx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D5" w:rsidRDefault="003F19D5" w:rsidP="00581183">
      <w:r>
        <w:separator/>
      </w:r>
    </w:p>
  </w:footnote>
  <w:footnote w:type="continuationSeparator" w:id="0">
    <w:p w:rsidR="003F19D5" w:rsidRDefault="003F19D5" w:rsidP="0058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8F" w:rsidRDefault="00EF7516" w:rsidP="00581183">
    <w:pPr>
      <w:pStyle w:val="Header"/>
      <w:jc w:val="right"/>
    </w:pPr>
    <w:r>
      <w:t>Larimer Humane Society</w:t>
    </w:r>
  </w:p>
  <w:p w:rsidR="00390E8F" w:rsidRDefault="00390E8F" w:rsidP="00581183">
    <w:pPr>
      <w:pStyle w:val="Header"/>
      <w:jc w:val="right"/>
    </w:pPr>
    <w:r>
      <w:t>Procedures</w:t>
    </w:r>
  </w:p>
  <w:p w:rsidR="00390E8F" w:rsidRDefault="00E12FA4" w:rsidP="00581183">
    <w:pPr>
      <w:pStyle w:val="Header"/>
      <w:jc w:val="right"/>
    </w:pPr>
    <w:r>
      <w:t xml:space="preserve">Revised </w:t>
    </w:r>
    <w:r w:rsidR="00A21E04">
      <w:t>3/23</w:t>
    </w:r>
    <w:r w:rsidR="00606107"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EA6"/>
    <w:multiLevelType w:val="hybridMultilevel"/>
    <w:tmpl w:val="6694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E6D"/>
    <w:multiLevelType w:val="hybridMultilevel"/>
    <w:tmpl w:val="E512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C45"/>
    <w:multiLevelType w:val="hybridMultilevel"/>
    <w:tmpl w:val="E34EB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0FC7"/>
    <w:multiLevelType w:val="hybridMultilevel"/>
    <w:tmpl w:val="07EAE1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587F1A"/>
    <w:multiLevelType w:val="hybridMultilevel"/>
    <w:tmpl w:val="B97E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23B2"/>
    <w:multiLevelType w:val="hybridMultilevel"/>
    <w:tmpl w:val="214245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6131C59"/>
    <w:multiLevelType w:val="hybridMultilevel"/>
    <w:tmpl w:val="9EC2FC34"/>
    <w:lvl w:ilvl="0" w:tplc="955205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04DDE"/>
    <w:multiLevelType w:val="multilevel"/>
    <w:tmpl w:val="27F4F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442616"/>
    <w:multiLevelType w:val="hybridMultilevel"/>
    <w:tmpl w:val="7258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788BC4">
      <w:start w:val="1"/>
      <w:numFmt w:val="lowerLetter"/>
      <w:lvlText w:val="%3."/>
      <w:lvlJc w:val="left"/>
      <w:pPr>
        <w:ind w:left="2160" w:hanging="180"/>
      </w:pPr>
      <w:rPr>
        <w:rFonts w:cs="Times New Roman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7272E9"/>
    <w:multiLevelType w:val="hybridMultilevel"/>
    <w:tmpl w:val="435A5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A0EFE"/>
    <w:multiLevelType w:val="hybridMultilevel"/>
    <w:tmpl w:val="6032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0E015F"/>
    <w:multiLevelType w:val="hybridMultilevel"/>
    <w:tmpl w:val="89CE146C"/>
    <w:lvl w:ilvl="0" w:tplc="FDCAE2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396CBC"/>
    <w:multiLevelType w:val="hybridMultilevel"/>
    <w:tmpl w:val="53B84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F604A"/>
    <w:multiLevelType w:val="hybridMultilevel"/>
    <w:tmpl w:val="5F70CE34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24A2122F"/>
    <w:multiLevelType w:val="hybridMultilevel"/>
    <w:tmpl w:val="6C544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A72BE"/>
    <w:multiLevelType w:val="hybridMultilevel"/>
    <w:tmpl w:val="A678D8BA"/>
    <w:lvl w:ilvl="0" w:tplc="FDCAE2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8F52E4"/>
    <w:multiLevelType w:val="hybridMultilevel"/>
    <w:tmpl w:val="6032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17869"/>
    <w:multiLevelType w:val="hybridMultilevel"/>
    <w:tmpl w:val="41A0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4D4720"/>
    <w:multiLevelType w:val="hybridMultilevel"/>
    <w:tmpl w:val="D5E8D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3F5183"/>
    <w:multiLevelType w:val="hybridMultilevel"/>
    <w:tmpl w:val="A5EE4100"/>
    <w:lvl w:ilvl="0" w:tplc="04090019">
      <w:start w:val="1"/>
      <w:numFmt w:val="lowerLetter"/>
      <w:lvlText w:val="%1."/>
      <w:lvlJc w:val="left"/>
      <w:pPr>
        <w:ind w:left="181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20" w15:restartNumberingAfterBreak="0">
    <w:nsid w:val="32C0214B"/>
    <w:multiLevelType w:val="hybridMultilevel"/>
    <w:tmpl w:val="68EA31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73088"/>
    <w:multiLevelType w:val="hybridMultilevel"/>
    <w:tmpl w:val="030AD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6790E77"/>
    <w:multiLevelType w:val="hybridMultilevel"/>
    <w:tmpl w:val="2BC8E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D3C18"/>
    <w:multiLevelType w:val="hybridMultilevel"/>
    <w:tmpl w:val="3AEA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A2EA1"/>
    <w:multiLevelType w:val="hybridMultilevel"/>
    <w:tmpl w:val="419C4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0C444B"/>
    <w:multiLevelType w:val="hybridMultilevel"/>
    <w:tmpl w:val="4AD2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C565D"/>
    <w:multiLevelType w:val="hybridMultilevel"/>
    <w:tmpl w:val="41A0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E6BDF"/>
    <w:multiLevelType w:val="hybridMultilevel"/>
    <w:tmpl w:val="206C2F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A135BE"/>
    <w:multiLevelType w:val="hybridMultilevel"/>
    <w:tmpl w:val="A6A6C7E4"/>
    <w:lvl w:ilvl="0" w:tplc="04090019">
      <w:start w:val="1"/>
      <w:numFmt w:val="lowerLetter"/>
      <w:lvlText w:val="%1."/>
      <w:lvlJc w:val="left"/>
      <w:pPr>
        <w:ind w:left="219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636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29" w15:restartNumberingAfterBreak="0">
    <w:nsid w:val="565E0BFE"/>
    <w:multiLevelType w:val="hybridMultilevel"/>
    <w:tmpl w:val="6682F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AE0"/>
    <w:multiLevelType w:val="hybridMultilevel"/>
    <w:tmpl w:val="5434C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53318F5"/>
    <w:multiLevelType w:val="hybridMultilevel"/>
    <w:tmpl w:val="33B895FE"/>
    <w:lvl w:ilvl="0" w:tplc="FDCAE2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30266"/>
    <w:multiLevelType w:val="hybridMultilevel"/>
    <w:tmpl w:val="6AFC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6BB1"/>
    <w:multiLevelType w:val="hybridMultilevel"/>
    <w:tmpl w:val="14E6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9342F"/>
    <w:multiLevelType w:val="hybridMultilevel"/>
    <w:tmpl w:val="0596B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D5391"/>
    <w:multiLevelType w:val="hybridMultilevel"/>
    <w:tmpl w:val="41A0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DD1CE1"/>
    <w:multiLevelType w:val="hybridMultilevel"/>
    <w:tmpl w:val="AB9E44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2877A3"/>
    <w:multiLevelType w:val="hybridMultilevel"/>
    <w:tmpl w:val="613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D1922"/>
    <w:multiLevelType w:val="hybridMultilevel"/>
    <w:tmpl w:val="C34EF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EB44C9"/>
    <w:multiLevelType w:val="hybridMultilevel"/>
    <w:tmpl w:val="07D02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302DAC"/>
    <w:multiLevelType w:val="hybridMultilevel"/>
    <w:tmpl w:val="D3A4E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17"/>
  </w:num>
  <w:num w:numId="8">
    <w:abstractNumId w:val="40"/>
  </w:num>
  <w:num w:numId="9">
    <w:abstractNumId w:val="25"/>
  </w:num>
  <w:num w:numId="10">
    <w:abstractNumId w:val="27"/>
  </w:num>
  <w:num w:numId="11">
    <w:abstractNumId w:val="3"/>
  </w:num>
  <w:num w:numId="12">
    <w:abstractNumId w:val="21"/>
  </w:num>
  <w:num w:numId="13">
    <w:abstractNumId w:val="18"/>
  </w:num>
  <w:num w:numId="14">
    <w:abstractNumId w:val="26"/>
  </w:num>
  <w:num w:numId="15">
    <w:abstractNumId w:val="35"/>
  </w:num>
  <w:num w:numId="16">
    <w:abstractNumId w:val="6"/>
  </w:num>
  <w:num w:numId="17">
    <w:abstractNumId w:val="8"/>
  </w:num>
  <w:num w:numId="18">
    <w:abstractNumId w:val="9"/>
  </w:num>
  <w:num w:numId="19">
    <w:abstractNumId w:val="28"/>
  </w:num>
  <w:num w:numId="20">
    <w:abstractNumId w:val="23"/>
  </w:num>
  <w:num w:numId="21">
    <w:abstractNumId w:val="5"/>
  </w:num>
  <w:num w:numId="22">
    <w:abstractNumId w:val="19"/>
  </w:num>
  <w:num w:numId="23">
    <w:abstractNumId w:val="11"/>
  </w:num>
  <w:num w:numId="24">
    <w:abstractNumId w:val="33"/>
  </w:num>
  <w:num w:numId="25">
    <w:abstractNumId w:val="31"/>
  </w:num>
  <w:num w:numId="26">
    <w:abstractNumId w:val="13"/>
  </w:num>
  <w:num w:numId="27">
    <w:abstractNumId w:val="20"/>
  </w:num>
  <w:num w:numId="28">
    <w:abstractNumId w:val="12"/>
  </w:num>
  <w:num w:numId="29">
    <w:abstractNumId w:val="24"/>
  </w:num>
  <w:num w:numId="30">
    <w:abstractNumId w:val="38"/>
  </w:num>
  <w:num w:numId="31">
    <w:abstractNumId w:val="34"/>
  </w:num>
  <w:num w:numId="32">
    <w:abstractNumId w:val="39"/>
  </w:num>
  <w:num w:numId="33">
    <w:abstractNumId w:val="14"/>
  </w:num>
  <w:num w:numId="34">
    <w:abstractNumId w:val="30"/>
  </w:num>
  <w:num w:numId="35">
    <w:abstractNumId w:val="22"/>
  </w:num>
  <w:num w:numId="36">
    <w:abstractNumId w:val="1"/>
  </w:num>
  <w:num w:numId="37">
    <w:abstractNumId w:val="32"/>
  </w:num>
  <w:num w:numId="38">
    <w:abstractNumId w:val="36"/>
  </w:num>
  <w:num w:numId="39">
    <w:abstractNumId w:val="2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E"/>
    <w:rsid w:val="00003104"/>
    <w:rsid w:val="00005832"/>
    <w:rsid w:val="0002043A"/>
    <w:rsid w:val="0002544A"/>
    <w:rsid w:val="000368E8"/>
    <w:rsid w:val="000520A5"/>
    <w:rsid w:val="000561F7"/>
    <w:rsid w:val="00063250"/>
    <w:rsid w:val="0008383C"/>
    <w:rsid w:val="000A635D"/>
    <w:rsid w:val="000C4C14"/>
    <w:rsid w:val="000F07CE"/>
    <w:rsid w:val="000F5594"/>
    <w:rsid w:val="00133DDC"/>
    <w:rsid w:val="00136DAB"/>
    <w:rsid w:val="0015046C"/>
    <w:rsid w:val="0015397B"/>
    <w:rsid w:val="00157C35"/>
    <w:rsid w:val="00163C10"/>
    <w:rsid w:val="001816FB"/>
    <w:rsid w:val="0018436B"/>
    <w:rsid w:val="00192C75"/>
    <w:rsid w:val="00197B31"/>
    <w:rsid w:val="001A2547"/>
    <w:rsid w:val="001C34C5"/>
    <w:rsid w:val="001C7EEC"/>
    <w:rsid w:val="001D36B3"/>
    <w:rsid w:val="001E5CC7"/>
    <w:rsid w:val="001F219D"/>
    <w:rsid w:val="001F55B9"/>
    <w:rsid w:val="001F6054"/>
    <w:rsid w:val="001F70FE"/>
    <w:rsid w:val="00213AEB"/>
    <w:rsid w:val="002151F3"/>
    <w:rsid w:val="00235CF6"/>
    <w:rsid w:val="00235FC1"/>
    <w:rsid w:val="00237D4A"/>
    <w:rsid w:val="00245C9D"/>
    <w:rsid w:val="002601E9"/>
    <w:rsid w:val="0027198B"/>
    <w:rsid w:val="00280035"/>
    <w:rsid w:val="0028064D"/>
    <w:rsid w:val="0028239E"/>
    <w:rsid w:val="0029343C"/>
    <w:rsid w:val="00295B03"/>
    <w:rsid w:val="00296199"/>
    <w:rsid w:val="002A19B3"/>
    <w:rsid w:val="002A671E"/>
    <w:rsid w:val="002A74D8"/>
    <w:rsid w:val="002B4E52"/>
    <w:rsid w:val="002E61BD"/>
    <w:rsid w:val="002E6630"/>
    <w:rsid w:val="002F3323"/>
    <w:rsid w:val="002F44F3"/>
    <w:rsid w:val="003141F5"/>
    <w:rsid w:val="003247EE"/>
    <w:rsid w:val="00334DCB"/>
    <w:rsid w:val="0034249F"/>
    <w:rsid w:val="00343E69"/>
    <w:rsid w:val="00355C0A"/>
    <w:rsid w:val="00383460"/>
    <w:rsid w:val="00390E8F"/>
    <w:rsid w:val="00395827"/>
    <w:rsid w:val="003B59B5"/>
    <w:rsid w:val="003C4C1E"/>
    <w:rsid w:val="003E02D0"/>
    <w:rsid w:val="003E32E8"/>
    <w:rsid w:val="003E5AD3"/>
    <w:rsid w:val="003F19D5"/>
    <w:rsid w:val="0040234E"/>
    <w:rsid w:val="00413360"/>
    <w:rsid w:val="004135A8"/>
    <w:rsid w:val="004359B3"/>
    <w:rsid w:val="00454A3A"/>
    <w:rsid w:val="004571E4"/>
    <w:rsid w:val="00461149"/>
    <w:rsid w:val="0048265C"/>
    <w:rsid w:val="004A0D94"/>
    <w:rsid w:val="004A234F"/>
    <w:rsid w:val="004A5FD9"/>
    <w:rsid w:val="004D73F6"/>
    <w:rsid w:val="004E33D4"/>
    <w:rsid w:val="004E36C0"/>
    <w:rsid w:val="004F1A26"/>
    <w:rsid w:val="005041F1"/>
    <w:rsid w:val="005212E9"/>
    <w:rsid w:val="0052142A"/>
    <w:rsid w:val="00554360"/>
    <w:rsid w:val="005566E9"/>
    <w:rsid w:val="005628E5"/>
    <w:rsid w:val="00567F6E"/>
    <w:rsid w:val="00581183"/>
    <w:rsid w:val="00581FE9"/>
    <w:rsid w:val="00583354"/>
    <w:rsid w:val="005A16A7"/>
    <w:rsid w:val="005A57E6"/>
    <w:rsid w:val="005A7168"/>
    <w:rsid w:val="005B7123"/>
    <w:rsid w:val="005B77E0"/>
    <w:rsid w:val="005F2A1F"/>
    <w:rsid w:val="005F2ADB"/>
    <w:rsid w:val="00600C0A"/>
    <w:rsid w:val="00606107"/>
    <w:rsid w:val="00617366"/>
    <w:rsid w:val="00620C3B"/>
    <w:rsid w:val="0062572A"/>
    <w:rsid w:val="006341E7"/>
    <w:rsid w:val="006369B3"/>
    <w:rsid w:val="00640AC5"/>
    <w:rsid w:val="00640B57"/>
    <w:rsid w:val="00651CF9"/>
    <w:rsid w:val="00652EAC"/>
    <w:rsid w:val="00665869"/>
    <w:rsid w:val="00667615"/>
    <w:rsid w:val="0067228B"/>
    <w:rsid w:val="00685E77"/>
    <w:rsid w:val="006924F7"/>
    <w:rsid w:val="00696AEF"/>
    <w:rsid w:val="006C3CAF"/>
    <w:rsid w:val="006C3CF0"/>
    <w:rsid w:val="006E1174"/>
    <w:rsid w:val="006F6753"/>
    <w:rsid w:val="0070581A"/>
    <w:rsid w:val="00707FF5"/>
    <w:rsid w:val="0071069A"/>
    <w:rsid w:val="00710DA2"/>
    <w:rsid w:val="0073417B"/>
    <w:rsid w:val="00772F1E"/>
    <w:rsid w:val="007804C5"/>
    <w:rsid w:val="007B61C6"/>
    <w:rsid w:val="007D249A"/>
    <w:rsid w:val="007D4630"/>
    <w:rsid w:val="007D472E"/>
    <w:rsid w:val="007E43FD"/>
    <w:rsid w:val="00806165"/>
    <w:rsid w:val="008108B0"/>
    <w:rsid w:val="00847F54"/>
    <w:rsid w:val="00860E60"/>
    <w:rsid w:val="00862D33"/>
    <w:rsid w:val="008656A0"/>
    <w:rsid w:val="00880CF7"/>
    <w:rsid w:val="00884AD3"/>
    <w:rsid w:val="00896E30"/>
    <w:rsid w:val="008A2F9F"/>
    <w:rsid w:val="008A39DC"/>
    <w:rsid w:val="008A3E1C"/>
    <w:rsid w:val="008B2137"/>
    <w:rsid w:val="008D5BC7"/>
    <w:rsid w:val="008D7C3A"/>
    <w:rsid w:val="008E1AB3"/>
    <w:rsid w:val="008E2AFB"/>
    <w:rsid w:val="008E6187"/>
    <w:rsid w:val="00905B2B"/>
    <w:rsid w:val="00924EAE"/>
    <w:rsid w:val="009349F3"/>
    <w:rsid w:val="009406EB"/>
    <w:rsid w:val="00943081"/>
    <w:rsid w:val="009441CC"/>
    <w:rsid w:val="00966F12"/>
    <w:rsid w:val="00973A58"/>
    <w:rsid w:val="00984115"/>
    <w:rsid w:val="00985B8E"/>
    <w:rsid w:val="009A0757"/>
    <w:rsid w:val="009A1B10"/>
    <w:rsid w:val="009B64A7"/>
    <w:rsid w:val="009D57CC"/>
    <w:rsid w:val="009E1093"/>
    <w:rsid w:val="009F5768"/>
    <w:rsid w:val="00A07247"/>
    <w:rsid w:val="00A21E04"/>
    <w:rsid w:val="00A2213E"/>
    <w:rsid w:val="00A22E47"/>
    <w:rsid w:val="00A2497C"/>
    <w:rsid w:val="00A3026E"/>
    <w:rsid w:val="00A3285A"/>
    <w:rsid w:val="00A712AD"/>
    <w:rsid w:val="00A72997"/>
    <w:rsid w:val="00A76C16"/>
    <w:rsid w:val="00A86229"/>
    <w:rsid w:val="00A877C7"/>
    <w:rsid w:val="00A87D5C"/>
    <w:rsid w:val="00A90E91"/>
    <w:rsid w:val="00A96B38"/>
    <w:rsid w:val="00AA7CA1"/>
    <w:rsid w:val="00AB5CD8"/>
    <w:rsid w:val="00AC6646"/>
    <w:rsid w:val="00AC6B9F"/>
    <w:rsid w:val="00AD46E5"/>
    <w:rsid w:val="00AE1D41"/>
    <w:rsid w:val="00AF6066"/>
    <w:rsid w:val="00B025AE"/>
    <w:rsid w:val="00B14595"/>
    <w:rsid w:val="00B2441A"/>
    <w:rsid w:val="00B26C58"/>
    <w:rsid w:val="00B53C71"/>
    <w:rsid w:val="00B55ABE"/>
    <w:rsid w:val="00B74DB9"/>
    <w:rsid w:val="00B91802"/>
    <w:rsid w:val="00BA0F7F"/>
    <w:rsid w:val="00BC3650"/>
    <w:rsid w:val="00BC4BE6"/>
    <w:rsid w:val="00BD0749"/>
    <w:rsid w:val="00BD370D"/>
    <w:rsid w:val="00BE319A"/>
    <w:rsid w:val="00BE7B74"/>
    <w:rsid w:val="00BF0C76"/>
    <w:rsid w:val="00BF1431"/>
    <w:rsid w:val="00BF747B"/>
    <w:rsid w:val="00C134BC"/>
    <w:rsid w:val="00C33D55"/>
    <w:rsid w:val="00C54C90"/>
    <w:rsid w:val="00C72BFF"/>
    <w:rsid w:val="00C90D3C"/>
    <w:rsid w:val="00C95432"/>
    <w:rsid w:val="00CA1D7C"/>
    <w:rsid w:val="00CD052B"/>
    <w:rsid w:val="00CD18C9"/>
    <w:rsid w:val="00CD4068"/>
    <w:rsid w:val="00CD41BE"/>
    <w:rsid w:val="00CE34A7"/>
    <w:rsid w:val="00CE6718"/>
    <w:rsid w:val="00D009B4"/>
    <w:rsid w:val="00D37833"/>
    <w:rsid w:val="00D560F4"/>
    <w:rsid w:val="00D61B0A"/>
    <w:rsid w:val="00D7272A"/>
    <w:rsid w:val="00D76906"/>
    <w:rsid w:val="00D80DB5"/>
    <w:rsid w:val="00D84E5F"/>
    <w:rsid w:val="00D85063"/>
    <w:rsid w:val="00D874C9"/>
    <w:rsid w:val="00D9042A"/>
    <w:rsid w:val="00D918C7"/>
    <w:rsid w:val="00DB340D"/>
    <w:rsid w:val="00DD279A"/>
    <w:rsid w:val="00DE403E"/>
    <w:rsid w:val="00DE6B56"/>
    <w:rsid w:val="00E034CC"/>
    <w:rsid w:val="00E06654"/>
    <w:rsid w:val="00E12FA4"/>
    <w:rsid w:val="00E17298"/>
    <w:rsid w:val="00E247BA"/>
    <w:rsid w:val="00E37B1B"/>
    <w:rsid w:val="00E4276B"/>
    <w:rsid w:val="00E43132"/>
    <w:rsid w:val="00E446C0"/>
    <w:rsid w:val="00E45F4B"/>
    <w:rsid w:val="00E574D4"/>
    <w:rsid w:val="00E60F6B"/>
    <w:rsid w:val="00E63F93"/>
    <w:rsid w:val="00E67F7A"/>
    <w:rsid w:val="00E87B7D"/>
    <w:rsid w:val="00E910BF"/>
    <w:rsid w:val="00E92849"/>
    <w:rsid w:val="00E9532B"/>
    <w:rsid w:val="00EB09D1"/>
    <w:rsid w:val="00EC55E9"/>
    <w:rsid w:val="00EE52CC"/>
    <w:rsid w:val="00EE554D"/>
    <w:rsid w:val="00EF1891"/>
    <w:rsid w:val="00EF54D6"/>
    <w:rsid w:val="00EF5512"/>
    <w:rsid w:val="00EF7516"/>
    <w:rsid w:val="00F0167D"/>
    <w:rsid w:val="00F02241"/>
    <w:rsid w:val="00F0562E"/>
    <w:rsid w:val="00F074FB"/>
    <w:rsid w:val="00F07743"/>
    <w:rsid w:val="00F21388"/>
    <w:rsid w:val="00F41700"/>
    <w:rsid w:val="00F51A2A"/>
    <w:rsid w:val="00F52D59"/>
    <w:rsid w:val="00F678E8"/>
    <w:rsid w:val="00F7062F"/>
    <w:rsid w:val="00F92B3A"/>
    <w:rsid w:val="00FB7DFA"/>
    <w:rsid w:val="00FD02EF"/>
    <w:rsid w:val="00FD7613"/>
    <w:rsid w:val="00FF2EF2"/>
    <w:rsid w:val="00FF30BC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4E0A2E"/>
  <w15:docId w15:val="{F439E365-14CF-4F85-9C87-FB0CD34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D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33D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C33D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33D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33D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33D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33D5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33D5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33D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3D55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BodyA">
    <w:name w:val="Body A"/>
    <w:basedOn w:val="BodyText"/>
    <w:uiPriority w:val="99"/>
    <w:rsid w:val="00581183"/>
    <w:pPr>
      <w:spacing w:after="0"/>
    </w:pPr>
    <w:rPr>
      <w:rFonts w:ascii="Century Gothic" w:eastAsia="Times New Roman" w:hAnsi="Century Gothic" w:cs="Tahoma"/>
      <w:bCs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81183"/>
    <w:rPr>
      <w:rFonts w:ascii="Century Gothic" w:eastAsia="Times New Roman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1183"/>
    <w:rPr>
      <w:rFonts w:ascii="Century Gothic" w:hAnsi="Century Gothic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8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11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1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1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1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1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1183"/>
    <w:rPr>
      <w:rFonts w:cs="Times New Roman"/>
    </w:rPr>
  </w:style>
  <w:style w:type="paragraph" w:styleId="ListParagraph">
    <w:name w:val="List Paragraph"/>
    <w:basedOn w:val="Normal"/>
    <w:uiPriority w:val="34"/>
    <w:qFormat/>
    <w:rsid w:val="00C33D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D02E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37D4A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7D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5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5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5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5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5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5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33D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3D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33D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33D5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33D55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C33D5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33D5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33D5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3D5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5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55"/>
    <w:rPr>
      <w:b/>
      <w:i/>
      <w:sz w:val="24"/>
    </w:rPr>
  </w:style>
  <w:style w:type="character" w:styleId="SubtleEmphasis">
    <w:name w:val="Subtle Emphasis"/>
    <w:uiPriority w:val="19"/>
    <w:qFormat/>
    <w:rsid w:val="00C33D5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33D5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3D5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3D5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3D5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3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FE4F-78B9-4345-9D58-B171E79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Hospital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Griswold, Rebecca</dc:creator>
  <cp:lastModifiedBy>Sheila Lutz</cp:lastModifiedBy>
  <cp:revision>30</cp:revision>
  <cp:lastPrinted>2018-01-19T21:52:00Z</cp:lastPrinted>
  <dcterms:created xsi:type="dcterms:W3CDTF">2017-12-14T21:31:00Z</dcterms:created>
  <dcterms:modified xsi:type="dcterms:W3CDTF">2018-03-23T16:55:00Z</dcterms:modified>
</cp:coreProperties>
</file>