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4D" w:rsidRDefault="00654EF5" w:rsidP="00654EF5">
      <w:pPr>
        <w:spacing w:after="0"/>
        <w:jc w:val="center"/>
      </w:pPr>
      <w:r>
        <w:t>Performance Skype Chat Summary</w:t>
      </w:r>
    </w:p>
    <w:p w:rsidR="00654EF5" w:rsidRDefault="00654EF5" w:rsidP="00654EF5">
      <w:pPr>
        <w:spacing w:after="0"/>
        <w:jc w:val="center"/>
      </w:pPr>
      <w:r>
        <w:t xml:space="preserve">4/9/13 </w:t>
      </w:r>
    </w:p>
    <w:p w:rsidR="00654EF5" w:rsidRDefault="00654EF5" w:rsidP="00654EF5">
      <w:pPr>
        <w:spacing w:after="0"/>
        <w:jc w:val="center"/>
      </w:pPr>
    </w:p>
    <w:p w:rsidR="00654EF5" w:rsidRDefault="00654EF5" w:rsidP="00654EF5">
      <w:pPr>
        <w:spacing w:after="0"/>
      </w:pPr>
    </w:p>
    <w:p w:rsidR="00654EF5" w:rsidRDefault="00654EF5" w:rsidP="00654EF5">
      <w:pPr>
        <w:pStyle w:val="ListParagraph"/>
        <w:numPr>
          <w:ilvl w:val="0"/>
          <w:numId w:val="1"/>
        </w:numPr>
        <w:spacing w:after="0"/>
      </w:pPr>
      <w:r>
        <w:t>Special Guests: Len Wyatt (Enterprise Performance Team), David Hendershot</w:t>
      </w:r>
      <w:r w:rsidR="00091F2F">
        <w:t xml:space="preserve"> (Enterprise Performance Team)</w:t>
      </w:r>
      <w:r>
        <w:t xml:space="preserve">, Chris </w:t>
      </w:r>
      <w:proofErr w:type="spellStart"/>
      <w:r>
        <w:t>Gilpatrick</w:t>
      </w:r>
      <w:proofErr w:type="spellEnd"/>
      <w:r>
        <w:t xml:space="preserve"> (CRM Support)</w:t>
      </w:r>
    </w:p>
    <w:p w:rsidR="00844654" w:rsidRDefault="00844654" w:rsidP="00844654">
      <w:pPr>
        <w:pStyle w:val="ListParagraph"/>
        <w:spacing w:after="0"/>
      </w:pPr>
    </w:p>
    <w:p w:rsidR="00654EF5" w:rsidRDefault="00654EF5" w:rsidP="00654EF5">
      <w:pPr>
        <w:pStyle w:val="ListParagraph"/>
        <w:numPr>
          <w:ilvl w:val="0"/>
          <w:numId w:val="1"/>
        </w:numPr>
        <w:spacing w:after="0"/>
      </w:pPr>
      <w:r>
        <w:t xml:space="preserve">Jeff </w:t>
      </w:r>
      <w:proofErr w:type="spellStart"/>
      <w:r>
        <w:t>Garmon</w:t>
      </w:r>
      <w:proofErr w:type="spellEnd"/>
      <w:r>
        <w:t xml:space="preserve"> (UGA) – they have sporadic performance problems – the same process takes 10 seconds one day, several hours the next.</w:t>
      </w:r>
    </w:p>
    <w:p w:rsidR="00654EF5" w:rsidRDefault="00654EF5" w:rsidP="00654EF5">
      <w:pPr>
        <w:pStyle w:val="ListParagraph"/>
        <w:numPr>
          <w:ilvl w:val="1"/>
          <w:numId w:val="1"/>
        </w:numPr>
        <w:spacing w:after="0"/>
      </w:pPr>
      <w:r>
        <w:t>They do daily index maintenance (daily) and stats (2x/day), but that doesn’t help</w:t>
      </w:r>
    </w:p>
    <w:p w:rsidR="005E3AC5" w:rsidRDefault="005E3AC5" w:rsidP="00654EF5">
      <w:pPr>
        <w:pStyle w:val="ListParagraph"/>
        <w:numPr>
          <w:ilvl w:val="1"/>
          <w:numId w:val="1"/>
        </w:numPr>
        <w:spacing w:after="0"/>
      </w:pPr>
      <w:r>
        <w:t>Receipting, marketing efforts, custom GL feed, OOB smart fields</w:t>
      </w:r>
    </w:p>
    <w:p w:rsidR="005E3AC5" w:rsidRDefault="005E3AC5" w:rsidP="00654EF5">
      <w:pPr>
        <w:pStyle w:val="ListParagraph"/>
        <w:numPr>
          <w:ilvl w:val="1"/>
          <w:numId w:val="1"/>
        </w:numPr>
        <w:spacing w:after="0"/>
      </w:pPr>
      <w:r>
        <w:t xml:space="preserve">Carly </w:t>
      </w:r>
      <w:proofErr w:type="spellStart"/>
      <w:r>
        <w:t>Dy-Buncio</w:t>
      </w:r>
      <w:proofErr w:type="spellEnd"/>
      <w:r>
        <w:t xml:space="preserve"> has similar issues with marketing acknowledgements</w:t>
      </w:r>
    </w:p>
    <w:p w:rsidR="00091F2F" w:rsidRDefault="00091F2F" w:rsidP="00091F2F">
      <w:pPr>
        <w:pStyle w:val="ListParagraph"/>
        <w:numPr>
          <w:ilvl w:val="2"/>
          <w:numId w:val="1"/>
        </w:numPr>
        <w:spacing w:after="0"/>
      </w:pPr>
      <w:r>
        <w:t xml:space="preserve">Case </w:t>
      </w:r>
      <w:r>
        <w:t>12006149</w:t>
      </w:r>
      <w:r>
        <w:t xml:space="preserve"> is one they’ve had open for a while</w:t>
      </w:r>
    </w:p>
    <w:p w:rsidR="00091F2F" w:rsidRDefault="00091F2F" w:rsidP="00091F2F">
      <w:pPr>
        <w:pStyle w:val="ListParagraph"/>
        <w:numPr>
          <w:ilvl w:val="2"/>
          <w:numId w:val="1"/>
        </w:numPr>
        <w:spacing w:after="0"/>
        <w:rPr>
          <w:color w:val="FF0000"/>
        </w:rPr>
      </w:pPr>
      <w:r w:rsidRPr="00091F2F">
        <w:rPr>
          <w:color w:val="FF0000"/>
        </w:rPr>
        <w:t xml:space="preserve">ACTION: Caroline will follow up </w:t>
      </w:r>
    </w:p>
    <w:p w:rsidR="00844654" w:rsidRPr="00091F2F" w:rsidRDefault="00844654" w:rsidP="00091F2F">
      <w:pPr>
        <w:pStyle w:val="ListParagraph"/>
        <w:numPr>
          <w:ilvl w:val="2"/>
          <w:numId w:val="1"/>
        </w:numPr>
        <w:spacing w:after="0"/>
        <w:rPr>
          <w:color w:val="FF0000"/>
        </w:rPr>
      </w:pPr>
      <w:r>
        <w:t>Carly is also going to try the suggestions in the blog link (below)</w:t>
      </w:r>
    </w:p>
    <w:p w:rsidR="005E3AC5" w:rsidRDefault="005E3AC5" w:rsidP="00654EF5">
      <w:pPr>
        <w:pStyle w:val="ListParagraph"/>
        <w:numPr>
          <w:ilvl w:val="1"/>
          <w:numId w:val="1"/>
        </w:numPr>
        <w:spacing w:after="0"/>
      </w:pPr>
      <w:r>
        <w:t>Number of records included doesn’t seem to cause the performance variation</w:t>
      </w:r>
    </w:p>
    <w:p w:rsidR="00091F2F" w:rsidRDefault="00091F2F" w:rsidP="00654EF5">
      <w:pPr>
        <w:pStyle w:val="ListParagraph"/>
        <w:numPr>
          <w:ilvl w:val="1"/>
          <w:numId w:val="1"/>
        </w:numPr>
        <w:spacing w:after="0"/>
      </w:pPr>
      <w:r>
        <w:t xml:space="preserve">David Hendershot asked if users have been able to </w:t>
      </w:r>
      <w:proofErr w:type="spellStart"/>
      <w:r>
        <w:t>ues</w:t>
      </w:r>
      <w:proofErr w:type="spellEnd"/>
      <w:r>
        <w:t xml:space="preserve"> SQL snap to identify the bottleneck query and then see if there’s a problem with Parameter Sniffing</w:t>
      </w:r>
    </w:p>
    <w:p w:rsidR="00091F2F" w:rsidRDefault="00091F2F" w:rsidP="00091F2F">
      <w:pPr>
        <w:pStyle w:val="ListParagraph"/>
        <w:numPr>
          <w:ilvl w:val="2"/>
          <w:numId w:val="1"/>
        </w:numPr>
        <w:spacing w:after="0"/>
      </w:pPr>
      <w:r>
        <w:t>Jeff has seen this</w:t>
      </w:r>
    </w:p>
    <w:p w:rsidR="00654EF5" w:rsidRDefault="00654EF5" w:rsidP="00654EF5">
      <w:pPr>
        <w:pStyle w:val="ListParagraph"/>
        <w:numPr>
          <w:ilvl w:val="0"/>
          <w:numId w:val="1"/>
        </w:numPr>
        <w:spacing w:after="0"/>
      </w:pPr>
      <w:r>
        <w:t xml:space="preserve">Devin Welsh </w:t>
      </w:r>
      <w:r w:rsidR="005E3AC5">
        <w:t>(JFNA Colorado)</w:t>
      </w:r>
      <w:r>
        <w:t>– sporadic problems updating smart fields and KPIs (15 seconds to 150 minutes)</w:t>
      </w:r>
    </w:p>
    <w:p w:rsidR="005E3AC5" w:rsidRDefault="005E3AC5" w:rsidP="005E3AC5">
      <w:pPr>
        <w:pStyle w:val="ListParagraph"/>
        <w:numPr>
          <w:ilvl w:val="0"/>
          <w:numId w:val="1"/>
        </w:numPr>
        <w:spacing w:after="0"/>
      </w:pPr>
      <w:r>
        <w:t>Barbara Laane (Feeding America) – problems when running queries with many OR statements</w:t>
      </w:r>
    </w:p>
    <w:p w:rsidR="005E3AC5" w:rsidRDefault="005E3AC5" w:rsidP="005E3AC5">
      <w:pPr>
        <w:pStyle w:val="ListParagraph"/>
        <w:numPr>
          <w:ilvl w:val="1"/>
          <w:numId w:val="1"/>
        </w:numPr>
        <w:spacing w:after="0"/>
      </w:pPr>
      <w:r>
        <w:t>We need to use static selections and keep them updated by creating queues to keep them refreshed and current</w:t>
      </w:r>
    </w:p>
    <w:p w:rsidR="00091F2F" w:rsidRDefault="00091F2F" w:rsidP="00091F2F">
      <w:pPr>
        <w:pStyle w:val="ListParagraph"/>
        <w:numPr>
          <w:ilvl w:val="1"/>
          <w:numId w:val="1"/>
        </w:numPr>
        <w:spacing w:after="0"/>
      </w:pPr>
      <w:r>
        <w:t xml:space="preserve">Sam </w:t>
      </w:r>
      <w:proofErr w:type="spellStart"/>
      <w:r>
        <w:t>Lufi</w:t>
      </w:r>
      <w:proofErr w:type="spellEnd"/>
      <w:r>
        <w:t xml:space="preserve"> (ABS) has had success using nested queries instead of OR statements following the blog: </w:t>
      </w:r>
      <w:hyperlink r:id="rId6" w:history="1">
        <w:r w:rsidRPr="0011354B">
          <w:rPr>
            <w:rStyle w:val="Hyperlink"/>
          </w:rPr>
          <w:t>http://www.blackbaudknowhow.com/blackbaud-crm/use-merge-selections-to-improve-query-selection-performance.htm</w:t>
        </w:r>
      </w:hyperlink>
      <w:r>
        <w:t xml:space="preserve"> </w:t>
      </w:r>
    </w:p>
    <w:p w:rsidR="00844654" w:rsidRDefault="00844654" w:rsidP="00844654">
      <w:pPr>
        <w:pStyle w:val="ListParagraph"/>
        <w:numPr>
          <w:ilvl w:val="2"/>
          <w:numId w:val="1"/>
        </w:numPr>
        <w:spacing w:after="0"/>
      </w:pPr>
      <w:r>
        <w:t xml:space="preserve">Mike Cicerone (Boston University) – followed recommendations and found queries go </w:t>
      </w:r>
      <w:proofErr w:type="spellStart"/>
      <w:r>
        <w:t>frm</w:t>
      </w:r>
      <w:proofErr w:type="spellEnd"/>
      <w:r>
        <w:t xml:space="preserve"> 2+ hours to under 2 minutes)</w:t>
      </w:r>
    </w:p>
    <w:p w:rsidR="005E3AC5" w:rsidRDefault="005E3AC5" w:rsidP="005E3AC5">
      <w:pPr>
        <w:pStyle w:val="ListParagraph"/>
        <w:numPr>
          <w:ilvl w:val="0"/>
          <w:numId w:val="1"/>
        </w:numPr>
        <w:spacing w:after="0"/>
      </w:pPr>
      <w:r>
        <w:t>Barbara also has problems with non-admin users reporting slowness running queries</w:t>
      </w:r>
    </w:p>
    <w:p w:rsidR="005E3AC5" w:rsidRDefault="005E3AC5" w:rsidP="005E3AC5">
      <w:pPr>
        <w:pStyle w:val="ListParagraph"/>
        <w:numPr>
          <w:ilvl w:val="1"/>
          <w:numId w:val="1"/>
        </w:numPr>
        <w:spacing w:after="0"/>
      </w:pPr>
      <w:r>
        <w:t>Clearing the cache in IE has helped with this</w:t>
      </w:r>
    </w:p>
    <w:p w:rsidR="005E3AC5" w:rsidRDefault="005E3AC5" w:rsidP="005E3AC5">
      <w:pPr>
        <w:pStyle w:val="ListParagraph"/>
        <w:numPr>
          <w:ilvl w:val="1"/>
          <w:numId w:val="1"/>
        </w:numPr>
        <w:spacing w:after="0"/>
      </w:pPr>
      <w:r>
        <w:t>The 3.0 upgrade they just completed may improve this as well.</w:t>
      </w:r>
    </w:p>
    <w:p w:rsidR="00091F2F" w:rsidRDefault="00091F2F" w:rsidP="00091F2F">
      <w:pPr>
        <w:pStyle w:val="ListParagraph"/>
        <w:numPr>
          <w:ilvl w:val="0"/>
          <w:numId w:val="1"/>
        </w:numPr>
        <w:spacing w:after="0"/>
      </w:pPr>
      <w:r>
        <w:t xml:space="preserve">Robert </w:t>
      </w:r>
      <w:proofErr w:type="spellStart"/>
      <w:r>
        <w:t>Haberman</w:t>
      </w:r>
      <w:proofErr w:type="spellEnd"/>
      <w:r>
        <w:t xml:space="preserve"> (JFNA) – would like a best practice document for ad-hoc query writing (to ensure good performance)</w:t>
      </w:r>
    </w:p>
    <w:p w:rsidR="00091F2F" w:rsidRDefault="00091F2F" w:rsidP="00091F2F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 w:rsidRPr="00091F2F">
        <w:rPr>
          <w:color w:val="FF0000"/>
        </w:rPr>
        <w:t>ACTION: Caroline to follow up on this.</w:t>
      </w:r>
    </w:p>
    <w:p w:rsidR="00091F2F" w:rsidRPr="00091F2F" w:rsidRDefault="00091F2F" w:rsidP="00091F2F">
      <w:pPr>
        <w:pStyle w:val="ListParagraph"/>
        <w:numPr>
          <w:ilvl w:val="0"/>
          <w:numId w:val="1"/>
        </w:numPr>
        <w:spacing w:after="0"/>
        <w:rPr>
          <w:color w:val="FF0000"/>
        </w:rPr>
      </w:pPr>
      <w:r>
        <w:t>Jeff also has trouble with:</w:t>
      </w:r>
    </w:p>
    <w:p w:rsidR="00091F2F" w:rsidRPr="00091F2F" w:rsidRDefault="00091F2F" w:rsidP="00091F2F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>
        <w:t>Building ad-hoc queries (drilling down/expanding nodes)</w:t>
      </w:r>
    </w:p>
    <w:p w:rsidR="00091F2F" w:rsidRPr="00844654" w:rsidRDefault="00091F2F" w:rsidP="00091F2F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>
        <w:t>Security (drilling in to “Assign feature permissions”)</w:t>
      </w:r>
    </w:p>
    <w:p w:rsidR="00844654" w:rsidRPr="00844654" w:rsidRDefault="00844654" w:rsidP="00844654">
      <w:pPr>
        <w:pStyle w:val="ListParagraph"/>
        <w:numPr>
          <w:ilvl w:val="2"/>
          <w:numId w:val="1"/>
        </w:numPr>
        <w:spacing w:after="0"/>
        <w:rPr>
          <w:color w:val="FF0000"/>
        </w:rPr>
      </w:pPr>
      <w:r w:rsidRPr="00844654">
        <w:rPr>
          <w:color w:val="FF0000"/>
        </w:rPr>
        <w:t xml:space="preserve">ACTION: Caroline to see if there is any way we can improve that </w:t>
      </w:r>
      <w:proofErr w:type="spellStart"/>
      <w:r w:rsidRPr="00844654">
        <w:rPr>
          <w:color w:val="FF0000"/>
        </w:rPr>
        <w:t>perf</w:t>
      </w:r>
      <w:proofErr w:type="spellEnd"/>
      <w:r w:rsidRPr="00844654">
        <w:rPr>
          <w:color w:val="FF0000"/>
        </w:rPr>
        <w:t>.</w:t>
      </w:r>
    </w:p>
    <w:p w:rsidR="00654EF5" w:rsidRDefault="00844654" w:rsidP="00844654">
      <w:pPr>
        <w:pStyle w:val="ListParagraph"/>
        <w:numPr>
          <w:ilvl w:val="0"/>
          <w:numId w:val="1"/>
        </w:numPr>
        <w:spacing w:after="0"/>
      </w:pPr>
      <w:r>
        <w:t>Len wants to know who has seen the performance documents that his team has written (are we disseminating that info successfully?)</w:t>
      </w:r>
    </w:p>
    <w:p w:rsidR="00844654" w:rsidRDefault="00844654" w:rsidP="00844654">
      <w:pPr>
        <w:pStyle w:val="ListParagraph"/>
        <w:numPr>
          <w:ilvl w:val="1"/>
          <w:numId w:val="1"/>
        </w:numPr>
        <w:spacing w:after="0"/>
      </w:pPr>
      <w:r>
        <w:lastRenderedPageBreak/>
        <w:t>Most people have not, problem of info in too many locations</w:t>
      </w:r>
    </w:p>
    <w:p w:rsidR="00844654" w:rsidRDefault="00844654" w:rsidP="00844654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 w:rsidRPr="00844654">
        <w:rPr>
          <w:color w:val="FF0000"/>
        </w:rPr>
        <w:t>ACTION: Caroline to create a new landing page/board for performance problems specifically and share with the group.</w:t>
      </w:r>
    </w:p>
    <w:p w:rsidR="00844654" w:rsidRDefault="00844654" w:rsidP="00844654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bookmarkStart w:id="0" w:name="_GoBack"/>
      <w:r w:rsidRPr="002C267D">
        <w:t>ACTION: Caroline to share Len’s documents with the group in follow up email.</w:t>
      </w:r>
      <w:bookmarkEnd w:id="0"/>
    </w:p>
    <w:p w:rsidR="00844654" w:rsidRDefault="00844654" w:rsidP="00844654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>
        <w:rPr>
          <w:color w:val="FF0000"/>
        </w:rPr>
        <w:t xml:space="preserve">ACTION: Len will share new index maintenance article within the next week or so (for self-hosted orgs)…good for orgs not yet doing index maintenance or using </w:t>
      </w:r>
      <w:proofErr w:type="spellStart"/>
      <w:r>
        <w:rPr>
          <w:color w:val="FF0000"/>
        </w:rPr>
        <w:t>Hallengren’s</w:t>
      </w:r>
      <w:proofErr w:type="spellEnd"/>
      <w:r>
        <w:rPr>
          <w:color w:val="FF0000"/>
        </w:rPr>
        <w:t xml:space="preserve"> tools.</w:t>
      </w:r>
    </w:p>
    <w:p w:rsidR="00844654" w:rsidRDefault="00844654" w:rsidP="00844654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>
        <w:rPr>
          <w:color w:val="FF0000"/>
        </w:rPr>
        <w:t>ACTION: David H. is working on a document about troubleshooting performance issues, including intermittent ones and will share that when it’s ready (sometime in the fall, most likely)</w:t>
      </w:r>
    </w:p>
    <w:p w:rsidR="00844654" w:rsidRPr="00844654" w:rsidRDefault="00844654" w:rsidP="00844654">
      <w:pPr>
        <w:pStyle w:val="ListParagraph"/>
        <w:numPr>
          <w:ilvl w:val="0"/>
          <w:numId w:val="1"/>
        </w:numPr>
        <w:spacing w:after="0"/>
        <w:rPr>
          <w:color w:val="FF0000"/>
        </w:rPr>
      </w:pPr>
      <w:r>
        <w:t xml:space="preserve">Robert </w:t>
      </w:r>
      <w:proofErr w:type="spellStart"/>
      <w:r>
        <w:t>Haberman</w:t>
      </w:r>
      <w:proofErr w:type="spellEnd"/>
      <w:r>
        <w:t xml:space="preserve"> (JFNA) wants to know if audit table growth can cause slowness</w:t>
      </w:r>
    </w:p>
    <w:p w:rsidR="00844654" w:rsidRPr="00844654" w:rsidRDefault="00844654" w:rsidP="00844654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>
        <w:t>Most orgs use the global change to clean up audit tables</w:t>
      </w:r>
    </w:p>
    <w:p w:rsidR="00844654" w:rsidRPr="00844654" w:rsidRDefault="00844654" w:rsidP="00844654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>
        <w:t>Auditing record changes has a small performance impact, but it’s mostly a space impact.</w:t>
      </w:r>
    </w:p>
    <w:p w:rsidR="00844654" w:rsidRPr="00844654" w:rsidRDefault="00844654" w:rsidP="00844654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>
        <w:t>Mike (BU) purges most audit tables regularly (4-6 they keep for a year – constituent and revenue data)</w:t>
      </w:r>
    </w:p>
    <w:p w:rsidR="00844654" w:rsidRPr="00844654" w:rsidRDefault="00844654" w:rsidP="00844654">
      <w:pPr>
        <w:pStyle w:val="ListParagraph"/>
        <w:numPr>
          <w:ilvl w:val="0"/>
          <w:numId w:val="1"/>
        </w:numPr>
        <w:spacing w:after="0"/>
        <w:rPr>
          <w:color w:val="FF0000"/>
        </w:rPr>
      </w:pPr>
      <w:r>
        <w:t>Len wants to know who has problems with database growth/size</w:t>
      </w:r>
    </w:p>
    <w:p w:rsidR="00844654" w:rsidRPr="00844654" w:rsidRDefault="00844654" w:rsidP="00844654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>
        <w:t>Mike at BU</w:t>
      </w:r>
    </w:p>
    <w:p w:rsidR="00844654" w:rsidRPr="00844654" w:rsidRDefault="00844654" w:rsidP="00844654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>
        <w:t>Jeff at UGA (to some extent…300% growth since go-live, somewhat anticipated) – audit data, exports/selections, attachments</w:t>
      </w:r>
    </w:p>
    <w:p w:rsidR="00844654" w:rsidRPr="00844654" w:rsidRDefault="00844654" w:rsidP="00844654">
      <w:pPr>
        <w:pStyle w:val="ListParagraph"/>
        <w:numPr>
          <w:ilvl w:val="1"/>
          <w:numId w:val="1"/>
        </w:numPr>
        <w:spacing w:after="0"/>
        <w:rPr>
          <w:color w:val="FF0000"/>
        </w:rPr>
      </w:pPr>
      <w:r>
        <w:t>Jeff and Mike want to know what “Business Process Output” is – it’s not really clear what they’re purging</w:t>
      </w:r>
    </w:p>
    <w:p w:rsidR="00844654" w:rsidRDefault="00844654" w:rsidP="00844654">
      <w:pPr>
        <w:pStyle w:val="ListParagraph"/>
        <w:numPr>
          <w:ilvl w:val="2"/>
          <w:numId w:val="1"/>
        </w:numPr>
        <w:spacing w:after="0"/>
        <w:rPr>
          <w:color w:val="FF0000"/>
        </w:rPr>
      </w:pPr>
      <w:r w:rsidRPr="00844654">
        <w:rPr>
          <w:color w:val="FF0000"/>
        </w:rPr>
        <w:t>ACTION: Caroline to follow up</w:t>
      </w:r>
    </w:p>
    <w:p w:rsidR="00844654" w:rsidRDefault="00844654" w:rsidP="00844654">
      <w:pPr>
        <w:pStyle w:val="ListParagraph"/>
        <w:numPr>
          <w:ilvl w:val="1"/>
          <w:numId w:val="1"/>
        </w:numPr>
        <w:spacing w:after="0"/>
      </w:pPr>
      <w:r w:rsidRPr="00844654">
        <w:t>Jeff, Mike, and SAM all want more in-depth documentation – what’s going on in the background when we click a button, the reasoning behind WHY we designed things a certain way.</w:t>
      </w:r>
    </w:p>
    <w:p w:rsidR="00844654" w:rsidRPr="00844654" w:rsidRDefault="00844654" w:rsidP="00844654">
      <w:pPr>
        <w:pStyle w:val="ListParagraph"/>
        <w:numPr>
          <w:ilvl w:val="2"/>
          <w:numId w:val="1"/>
        </w:numPr>
        <w:spacing w:after="0"/>
      </w:pPr>
      <w:r>
        <w:t>Caroline and Chris are both working with the Documentation team right now to improve our documentation and go to a deeper level.  We should see improvements there as new user guides are released.</w:t>
      </w:r>
    </w:p>
    <w:sectPr w:rsidR="00844654" w:rsidRPr="00844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33232"/>
    <w:multiLevelType w:val="hybridMultilevel"/>
    <w:tmpl w:val="E54C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F5"/>
    <w:rsid w:val="00091F2F"/>
    <w:rsid w:val="002C267D"/>
    <w:rsid w:val="005E3AC5"/>
    <w:rsid w:val="00654EF5"/>
    <w:rsid w:val="00844654"/>
    <w:rsid w:val="00956DC0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E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F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E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ackbaudknowhow.com/blackbaud-crm/use-merge-selections-to-improve-query-selection-performanc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Blackbaud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carolinebo</dc:creator>
  <cp:lastModifiedBy>carolinebo</cp:lastModifiedBy>
  <cp:revision>2</cp:revision>
  <dcterms:created xsi:type="dcterms:W3CDTF">2014-04-09T18:11:00Z</dcterms:created>
  <dcterms:modified xsi:type="dcterms:W3CDTF">2014-04-09T19:27:00Z</dcterms:modified>
</cp:coreProperties>
</file>