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387F4" w14:textId="49147C7A" w:rsidR="00955312" w:rsidRPr="00955312" w:rsidRDefault="00955312">
      <w:pPr>
        <w:rPr>
          <w:b/>
          <w:bCs/>
          <w:sz w:val="24"/>
          <w:szCs w:val="24"/>
          <w:u w:val="single"/>
        </w:rPr>
      </w:pPr>
      <w:r w:rsidRPr="00955312">
        <w:rPr>
          <w:b/>
          <w:bCs/>
          <w:sz w:val="24"/>
          <w:szCs w:val="24"/>
          <w:u w:val="single"/>
        </w:rPr>
        <w:t>Transaction A:</w:t>
      </w:r>
    </w:p>
    <w:p w14:paraId="081C11B3" w14:textId="58A38CDB" w:rsidR="00F11225" w:rsidRDefault="00955312">
      <w:r w:rsidRPr="00955312">
        <w:drawing>
          <wp:inline distT="0" distB="0" distL="0" distR="0" wp14:anchorId="42E764CD" wp14:editId="4A8B26D5">
            <wp:extent cx="7101840" cy="4777049"/>
            <wp:effectExtent l="0" t="0" r="3810" b="508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23311" cy="479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63EC1" w14:textId="3F224642" w:rsidR="00955312" w:rsidRDefault="00955312"/>
    <w:p w14:paraId="1DB00FAC" w14:textId="77777777" w:rsidR="00955312" w:rsidRDefault="00955312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5E2E367C" w14:textId="23D42C31" w:rsidR="00955312" w:rsidRDefault="00955312" w:rsidP="00955312">
      <w:pPr>
        <w:rPr>
          <w:b/>
          <w:bCs/>
          <w:sz w:val="24"/>
          <w:szCs w:val="24"/>
          <w:u w:val="single"/>
        </w:rPr>
      </w:pPr>
      <w:r w:rsidRPr="00955312">
        <w:rPr>
          <w:b/>
          <w:bCs/>
          <w:sz w:val="24"/>
          <w:szCs w:val="24"/>
          <w:u w:val="single"/>
        </w:rPr>
        <w:lastRenderedPageBreak/>
        <w:t xml:space="preserve">Transaction </w:t>
      </w:r>
      <w:r>
        <w:rPr>
          <w:b/>
          <w:bCs/>
          <w:sz w:val="24"/>
          <w:szCs w:val="24"/>
          <w:u w:val="single"/>
        </w:rPr>
        <w:t>B</w:t>
      </w:r>
      <w:r w:rsidRPr="00955312">
        <w:rPr>
          <w:b/>
          <w:bCs/>
          <w:sz w:val="24"/>
          <w:szCs w:val="24"/>
          <w:u w:val="single"/>
        </w:rPr>
        <w:t>:</w:t>
      </w:r>
    </w:p>
    <w:p w14:paraId="54A00E6E" w14:textId="75DA7FA9" w:rsidR="00955312" w:rsidRPr="00955312" w:rsidRDefault="00955312" w:rsidP="00955312">
      <w:pPr>
        <w:rPr>
          <w:b/>
          <w:bCs/>
          <w:sz w:val="24"/>
          <w:szCs w:val="24"/>
          <w:u w:val="single"/>
        </w:rPr>
      </w:pPr>
      <w:r w:rsidRPr="00955312">
        <w:rPr>
          <w:b/>
          <w:bCs/>
          <w:sz w:val="24"/>
          <w:szCs w:val="24"/>
        </w:rPr>
        <w:drawing>
          <wp:inline distT="0" distB="0" distL="0" distR="0" wp14:anchorId="5A607C84" wp14:editId="42A7C72A">
            <wp:extent cx="7315200" cy="5399405"/>
            <wp:effectExtent l="0" t="0" r="0" b="0"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539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E2B25" w14:textId="77777777" w:rsidR="00955312" w:rsidRDefault="00955312"/>
    <w:sectPr w:rsidR="00955312" w:rsidSect="00955312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12"/>
    <w:rsid w:val="00955312"/>
    <w:rsid w:val="00F1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EC2BF"/>
  <w15:chartTrackingRefBased/>
  <w15:docId w15:val="{B832CDC0-1D83-44D6-8075-995008C6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851626-05c4-426e-b768-1c35733f6fea}" enabled="1" method="Standard" siteId="{fbc493a8-0d24-4454-a815-f4ca58e8c0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Lembck, Sandra</dc:creator>
  <cp:keywords/>
  <dc:description/>
  <cp:lastModifiedBy>Lembck, Sandra</cp:lastModifiedBy>
  <cp:revision>1</cp:revision>
  <dcterms:created xsi:type="dcterms:W3CDTF">2022-10-05T17:53:00Z</dcterms:created>
  <dcterms:modified xsi:type="dcterms:W3CDTF">2022-10-05T20:04:00Z</dcterms:modified>
</cp:coreProperties>
</file>