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50CE" w14:textId="0A62454D" w:rsidR="0049384A" w:rsidRPr="002978B3" w:rsidRDefault="0049384A" w:rsidP="0049384A">
      <w:pPr>
        <w:widowControl w:val="0"/>
        <w:autoSpaceDE w:val="0"/>
        <w:autoSpaceDN w:val="0"/>
        <w:adjustRightInd w:val="0"/>
        <w:spacing w:after="300"/>
        <w:jc w:val="center"/>
        <w:rPr>
          <w:rFonts w:ascii="Times New Roman" w:hAnsi="Times New Roman" w:cs="Times New Roman"/>
          <w:b/>
          <w:color w:val="32395E"/>
          <w:sz w:val="32"/>
          <w:szCs w:val="32"/>
        </w:rPr>
      </w:pPr>
      <w:r w:rsidRPr="002978B3">
        <w:rPr>
          <w:rFonts w:ascii="Times New Roman" w:hAnsi="Times New Roman" w:cs="Times New Roman"/>
          <w:b/>
          <w:color w:val="32395E"/>
          <w:sz w:val="32"/>
          <w:szCs w:val="32"/>
        </w:rPr>
        <w:t>On the Lumsden Economy, Nemesis Contract, and Timeline of Uploads</w:t>
      </w:r>
    </w:p>
    <w:p w14:paraId="53E9E8AB" w14:textId="77777777" w:rsidR="00747D6F" w:rsidRPr="002978B3" w:rsidRDefault="00747D6F" w:rsidP="0049384A">
      <w:pPr>
        <w:widowControl w:val="0"/>
        <w:autoSpaceDE w:val="0"/>
        <w:autoSpaceDN w:val="0"/>
        <w:adjustRightInd w:val="0"/>
        <w:spacing w:after="300"/>
        <w:jc w:val="center"/>
        <w:rPr>
          <w:rFonts w:ascii="Times New Roman" w:hAnsi="Times New Roman" w:cs="Times New Roman"/>
          <w:color w:val="32395E"/>
          <w:sz w:val="28"/>
          <w:szCs w:val="28"/>
        </w:rPr>
      </w:pPr>
      <w:r w:rsidRPr="002978B3">
        <w:rPr>
          <w:rFonts w:ascii="Times New Roman" w:hAnsi="Times New Roman" w:cs="Times New Roman"/>
          <w:color w:val="32395E"/>
          <w:sz w:val="28"/>
          <w:szCs w:val="28"/>
        </w:rPr>
        <w:t>A Peer-to-Peer Electronic Cash and Intellectual Property System</w:t>
      </w:r>
    </w:p>
    <w:p w14:paraId="30884CE3" w14:textId="46529D7A" w:rsidR="002978B3" w:rsidRDefault="0049384A" w:rsidP="007B4FF2">
      <w:pPr>
        <w:pStyle w:val="NoSpacing"/>
        <w:jc w:val="center"/>
      </w:pPr>
      <w:r w:rsidRPr="002978B3">
        <w:t>Donal Lumsden</w:t>
      </w:r>
    </w:p>
    <w:p w14:paraId="4A074114" w14:textId="1358877E" w:rsidR="007B4FF2" w:rsidRDefault="007B4FF2" w:rsidP="007B4FF2">
      <w:pPr>
        <w:pStyle w:val="NoSpacing"/>
        <w:jc w:val="center"/>
      </w:pPr>
      <w:r>
        <w:t>dlumsd1@ls</w:t>
      </w:r>
      <w:bookmarkStart w:id="0" w:name="_GoBack"/>
      <w:bookmarkEnd w:id="0"/>
      <w:r>
        <w:t>u.edu</w:t>
      </w:r>
    </w:p>
    <w:p w14:paraId="74F90BDA" w14:textId="77777777" w:rsidR="00253479" w:rsidRPr="00253479" w:rsidRDefault="00253479" w:rsidP="00253479">
      <w:pPr>
        <w:widowControl w:val="0"/>
        <w:autoSpaceDE w:val="0"/>
        <w:autoSpaceDN w:val="0"/>
        <w:adjustRightInd w:val="0"/>
        <w:spacing w:after="300"/>
        <w:jc w:val="center"/>
        <w:rPr>
          <w:rFonts w:ascii="Times New Roman" w:hAnsi="Times New Roman" w:cs="Times New Roman"/>
          <w:color w:val="32395E"/>
        </w:rPr>
      </w:pPr>
    </w:p>
    <w:p w14:paraId="5B1634C2" w14:textId="77777777" w:rsidR="0049384A" w:rsidRPr="002978B3" w:rsidRDefault="0049384A" w:rsidP="0049384A">
      <w:pPr>
        <w:widowControl w:val="0"/>
        <w:autoSpaceDE w:val="0"/>
        <w:autoSpaceDN w:val="0"/>
        <w:adjustRightInd w:val="0"/>
        <w:spacing w:after="300"/>
        <w:jc w:val="center"/>
        <w:rPr>
          <w:rFonts w:ascii="Times New Roman" w:hAnsi="Times New Roman" w:cs="Times New Roman"/>
          <w:b/>
          <w:color w:val="32395E"/>
          <w:sz w:val="28"/>
          <w:szCs w:val="28"/>
        </w:rPr>
      </w:pPr>
      <w:r w:rsidRPr="002978B3">
        <w:rPr>
          <w:rFonts w:ascii="Times New Roman" w:hAnsi="Times New Roman" w:cs="Times New Roman"/>
          <w:b/>
          <w:color w:val="32395E"/>
          <w:sz w:val="28"/>
          <w:szCs w:val="28"/>
        </w:rPr>
        <w:t>Intro</w:t>
      </w:r>
    </w:p>
    <w:p w14:paraId="7DF2E957" w14:textId="0154819B" w:rsidR="0049384A" w:rsidRDefault="00FB53ED" w:rsidP="008724E8">
      <w:pPr>
        <w:widowControl w:val="0"/>
        <w:autoSpaceDE w:val="0"/>
        <w:autoSpaceDN w:val="0"/>
        <w:adjustRightInd w:val="0"/>
        <w:spacing w:after="300"/>
        <w:ind w:firstLine="720"/>
        <w:rPr>
          <w:rFonts w:ascii="Times New Roman" w:hAnsi="Times New Roman" w:cs="Times New Roman"/>
          <w:color w:val="32395E"/>
        </w:rPr>
      </w:pPr>
      <w:r>
        <w:rPr>
          <w:rFonts w:ascii="Times New Roman" w:hAnsi="Times New Roman" w:cs="Times New Roman"/>
          <w:color w:val="32395E"/>
        </w:rPr>
        <w:t>A large feature of any</w:t>
      </w:r>
      <w:r w:rsidR="0049384A" w:rsidRPr="00F51E9A">
        <w:rPr>
          <w:rFonts w:ascii="Times New Roman" w:hAnsi="Times New Roman" w:cs="Times New Roman"/>
          <w:color w:val="32395E"/>
        </w:rPr>
        <w:t xml:space="preserve"> economy is currency</w:t>
      </w:r>
      <w:r w:rsidR="000A6C02">
        <w:rPr>
          <w:rFonts w:ascii="Times New Roman" w:hAnsi="Times New Roman" w:cs="Times New Roman"/>
          <w:color w:val="32395E"/>
        </w:rPr>
        <w:t xml:space="preserve"> or a medium of exchange</w:t>
      </w:r>
      <w:r w:rsidR="0049384A" w:rsidRPr="00F51E9A">
        <w:rPr>
          <w:rFonts w:ascii="Times New Roman" w:hAnsi="Times New Roman" w:cs="Times New Roman"/>
          <w:color w:val="32395E"/>
        </w:rPr>
        <w:t xml:space="preserve">.  Currency is traditionally based on something of relative scarcity in order to maintain value.  Gold has been used as a basis for currency due to its intrinsic value and scarcity.  One criticism of gold backed currency is its inelasticity.  Government currency offers elasticity at the price of potential corruption.  Governments create artificial scarcity of their currency by limiting the supply in order to allow the currency to retain value.  As a result, users of government currency must have faith that the government will keep the supply of currency low.  Satoshi </w:t>
      </w:r>
      <w:proofErr w:type="spellStart"/>
      <w:r w:rsidR="0049384A" w:rsidRPr="00F51E9A">
        <w:rPr>
          <w:rFonts w:ascii="Times New Roman" w:hAnsi="Times New Roman" w:cs="Times New Roman"/>
          <w:color w:val="32395E"/>
        </w:rPr>
        <w:t>Nakamoto</w:t>
      </w:r>
      <w:proofErr w:type="spellEnd"/>
      <w:r w:rsidR="0049384A" w:rsidRPr="00F51E9A">
        <w:rPr>
          <w:rFonts w:ascii="Times New Roman" w:hAnsi="Times New Roman" w:cs="Times New Roman"/>
          <w:color w:val="32395E"/>
        </w:rPr>
        <w:t xml:space="preserve"> made an innovation for alternative, digital currencies by relating the introduction of new </w:t>
      </w:r>
      <w:proofErr w:type="spellStart"/>
      <w:r w:rsidR="0049384A" w:rsidRPr="00F51E9A">
        <w:rPr>
          <w:rFonts w:ascii="Times New Roman" w:hAnsi="Times New Roman" w:cs="Times New Roman"/>
          <w:color w:val="32395E"/>
        </w:rPr>
        <w:t>Bitcoins</w:t>
      </w:r>
      <w:proofErr w:type="spellEnd"/>
      <w:r w:rsidR="0049384A" w:rsidRPr="00F51E9A">
        <w:rPr>
          <w:rFonts w:ascii="Times New Roman" w:hAnsi="Times New Roman" w:cs="Times New Roman"/>
          <w:color w:val="32395E"/>
        </w:rPr>
        <w:t xml:space="preserve"> to the scarce resource of computational power through an intractable problem.  In this paper, another scarce resource is proposed for the basis of digital currency: innovation.  Rather than basing digital currency on proofs of work, the author proposes basing digital currency on proofs of innovation.</w:t>
      </w:r>
    </w:p>
    <w:p w14:paraId="32E0B41A" w14:textId="4CE1A46B" w:rsidR="00F51E9A" w:rsidRPr="00A31BA2" w:rsidRDefault="00F51E9A" w:rsidP="00F51E9A">
      <w:pPr>
        <w:widowControl w:val="0"/>
        <w:autoSpaceDE w:val="0"/>
        <w:autoSpaceDN w:val="0"/>
        <w:adjustRightInd w:val="0"/>
        <w:spacing w:after="300"/>
        <w:jc w:val="center"/>
        <w:rPr>
          <w:rFonts w:ascii="Times New Roman" w:hAnsi="Times New Roman" w:cs="Times New Roman"/>
          <w:b/>
          <w:color w:val="32395E"/>
          <w:sz w:val="28"/>
          <w:szCs w:val="28"/>
        </w:rPr>
      </w:pPr>
      <w:r w:rsidRPr="00A31BA2">
        <w:rPr>
          <w:rFonts w:ascii="Times New Roman" w:hAnsi="Times New Roman" w:cs="Times New Roman"/>
          <w:b/>
          <w:color w:val="32395E"/>
          <w:sz w:val="28"/>
          <w:szCs w:val="28"/>
        </w:rPr>
        <w:t>Hypothesis</w:t>
      </w:r>
      <w:r w:rsidR="001262FC" w:rsidRPr="00A31BA2">
        <w:rPr>
          <w:rFonts w:ascii="Times New Roman" w:hAnsi="Times New Roman" w:cs="Times New Roman"/>
          <w:b/>
          <w:color w:val="32395E"/>
          <w:sz w:val="28"/>
          <w:szCs w:val="28"/>
        </w:rPr>
        <w:t xml:space="preserve"> for Current</w:t>
      </w:r>
      <w:r w:rsidRPr="00A31BA2">
        <w:rPr>
          <w:rFonts w:ascii="Times New Roman" w:hAnsi="Times New Roman" w:cs="Times New Roman"/>
          <w:b/>
          <w:color w:val="32395E"/>
          <w:sz w:val="28"/>
          <w:szCs w:val="28"/>
        </w:rPr>
        <w:t xml:space="preserve"> Intellectual Property Practices</w:t>
      </w:r>
    </w:p>
    <w:p w14:paraId="716A22AF" w14:textId="028CA00D" w:rsidR="00F51E9A" w:rsidRDefault="00F51E9A" w:rsidP="00F51E9A">
      <w:pPr>
        <w:widowControl w:val="0"/>
        <w:autoSpaceDE w:val="0"/>
        <w:autoSpaceDN w:val="0"/>
        <w:adjustRightInd w:val="0"/>
        <w:spacing w:after="300"/>
        <w:rPr>
          <w:rFonts w:ascii="Times New Roman" w:hAnsi="Times New Roman" w:cs="Times New Roman"/>
          <w:color w:val="32395E"/>
        </w:rPr>
      </w:pPr>
      <w:r>
        <w:rPr>
          <w:rFonts w:ascii="Times New Roman" w:hAnsi="Times New Roman" w:cs="Times New Roman"/>
          <w:color w:val="32395E"/>
        </w:rPr>
        <w:t>The author asserts the hypothesis that monetary compensation of an entity for generating intellectual property is governed on average by the following equation:</w:t>
      </w:r>
    </w:p>
    <w:p w14:paraId="0C7AD738" w14:textId="016B5204" w:rsidR="00F51E9A" w:rsidRPr="007F39C2" w:rsidRDefault="00F51E9A" w:rsidP="00F51E9A">
      <w:pPr>
        <w:widowControl w:val="0"/>
        <w:autoSpaceDE w:val="0"/>
        <w:autoSpaceDN w:val="0"/>
        <w:adjustRightInd w:val="0"/>
        <w:spacing w:after="300"/>
        <w:jc w:val="center"/>
        <w:rPr>
          <w:rFonts w:ascii="Times New Roman" w:hAnsi="Times New Roman" w:cs="Times New Roman"/>
          <w:i/>
          <w:color w:val="32395E"/>
        </w:rPr>
      </w:pPr>
      <w:r w:rsidRPr="007F39C2">
        <w:rPr>
          <w:rFonts w:ascii="Times New Roman" w:hAnsi="Times New Roman" w:cs="Times New Roman"/>
          <w:i/>
          <w:color w:val="32395E"/>
        </w:rPr>
        <w:t>M = N*e^(A*N)</w:t>
      </w:r>
    </w:p>
    <w:p w14:paraId="7953951F" w14:textId="3A23F232" w:rsidR="00F51E9A" w:rsidRPr="002978B3" w:rsidRDefault="00F51E9A" w:rsidP="007F39C2">
      <w:pPr>
        <w:pStyle w:val="NoSpacing"/>
        <w:jc w:val="center"/>
        <w:rPr>
          <w:rFonts w:ascii="Times New Roman" w:hAnsi="Times New Roman" w:cs="Times New Roman"/>
        </w:rPr>
      </w:pPr>
      <w:r w:rsidRPr="002978B3">
        <w:rPr>
          <w:rFonts w:ascii="Times New Roman" w:hAnsi="Times New Roman" w:cs="Times New Roman"/>
        </w:rPr>
        <w:t>Where M represents monetary compensation</w:t>
      </w:r>
    </w:p>
    <w:p w14:paraId="4708DD70" w14:textId="2F8446A3" w:rsidR="00F51E9A" w:rsidRPr="002978B3" w:rsidRDefault="00F51E9A" w:rsidP="007F39C2">
      <w:pPr>
        <w:pStyle w:val="NoSpacing"/>
        <w:jc w:val="center"/>
        <w:rPr>
          <w:rFonts w:ascii="Times New Roman" w:hAnsi="Times New Roman" w:cs="Times New Roman"/>
        </w:rPr>
      </w:pPr>
      <w:r w:rsidRPr="002978B3">
        <w:rPr>
          <w:rFonts w:ascii="Times New Roman" w:hAnsi="Times New Roman" w:cs="Times New Roman"/>
        </w:rPr>
        <w:t>N is an integer representing the number of people involved in the organization</w:t>
      </w:r>
    </w:p>
    <w:p w14:paraId="440C862D" w14:textId="6F6816A4" w:rsidR="00F51E9A" w:rsidRPr="002978B3" w:rsidRDefault="00F51E9A" w:rsidP="007F39C2">
      <w:pPr>
        <w:pStyle w:val="NoSpacing"/>
        <w:jc w:val="center"/>
        <w:rPr>
          <w:rFonts w:ascii="Times New Roman" w:hAnsi="Times New Roman" w:cs="Times New Roman"/>
        </w:rPr>
      </w:pPr>
      <w:r w:rsidRPr="002978B3">
        <w:rPr>
          <w:rFonts w:ascii="Times New Roman" w:hAnsi="Times New Roman" w:cs="Times New Roman"/>
        </w:rPr>
        <w:t>A is a constant &gt; 0</w:t>
      </w:r>
    </w:p>
    <w:p w14:paraId="016F1976" w14:textId="77777777" w:rsidR="007F39C2" w:rsidRDefault="007F39C2" w:rsidP="007F39C2">
      <w:pPr>
        <w:pStyle w:val="NoSpacing"/>
      </w:pPr>
    </w:p>
    <w:p w14:paraId="0D3618F5" w14:textId="36B705A7" w:rsidR="00F51E9A" w:rsidRDefault="00F51E9A" w:rsidP="00F51E9A">
      <w:pPr>
        <w:widowControl w:val="0"/>
        <w:autoSpaceDE w:val="0"/>
        <w:autoSpaceDN w:val="0"/>
        <w:adjustRightInd w:val="0"/>
        <w:spacing w:after="300"/>
        <w:rPr>
          <w:rFonts w:ascii="Times New Roman" w:hAnsi="Times New Roman" w:cs="Times New Roman"/>
          <w:color w:val="32395E"/>
        </w:rPr>
      </w:pPr>
      <w:r>
        <w:rPr>
          <w:rFonts w:ascii="Times New Roman" w:hAnsi="Times New Roman" w:cs="Times New Roman"/>
          <w:color w:val="32395E"/>
        </w:rPr>
        <w:t xml:space="preserve">The author </w:t>
      </w:r>
      <w:r w:rsidR="007F39C2">
        <w:rPr>
          <w:rFonts w:ascii="Times New Roman" w:hAnsi="Times New Roman" w:cs="Times New Roman"/>
          <w:color w:val="32395E"/>
        </w:rPr>
        <w:t>asserts that this</w:t>
      </w:r>
      <w:r>
        <w:rPr>
          <w:rFonts w:ascii="Times New Roman" w:hAnsi="Times New Roman" w:cs="Times New Roman"/>
          <w:color w:val="32395E"/>
        </w:rPr>
        <w:t xml:space="preserve"> hypothesis is a logical conclusion of an entity’s ability to </w:t>
      </w:r>
      <w:r w:rsidR="00BE43B9">
        <w:rPr>
          <w:rFonts w:ascii="Times New Roman" w:hAnsi="Times New Roman" w:cs="Times New Roman"/>
          <w:color w:val="32395E"/>
        </w:rPr>
        <w:t>utilize</w:t>
      </w:r>
      <w:r w:rsidR="007F39C2">
        <w:rPr>
          <w:rFonts w:ascii="Times New Roman" w:hAnsi="Times New Roman" w:cs="Times New Roman"/>
          <w:color w:val="32395E"/>
        </w:rPr>
        <w:t xml:space="preserve"> an exploitive strategy</w:t>
      </w:r>
      <w:r>
        <w:rPr>
          <w:rFonts w:ascii="Times New Roman" w:hAnsi="Times New Roman" w:cs="Times New Roman"/>
          <w:color w:val="32395E"/>
        </w:rPr>
        <w:t xml:space="preserve"> in a competition </w:t>
      </w:r>
      <w:r w:rsidR="007F39C2">
        <w:rPr>
          <w:rFonts w:ascii="Times New Roman" w:hAnsi="Times New Roman" w:cs="Times New Roman"/>
          <w:color w:val="32395E"/>
        </w:rPr>
        <w:t>to win a</w:t>
      </w:r>
      <w:r>
        <w:rPr>
          <w:rFonts w:ascii="Times New Roman" w:hAnsi="Times New Roman" w:cs="Times New Roman"/>
          <w:color w:val="32395E"/>
        </w:rPr>
        <w:t xml:space="preserve"> zero sum game</w:t>
      </w:r>
      <w:r w:rsidR="007F39C2">
        <w:rPr>
          <w:rFonts w:ascii="Times New Roman" w:hAnsi="Times New Roman" w:cs="Times New Roman"/>
          <w:color w:val="32395E"/>
        </w:rPr>
        <w:t>, government granted monopolies</w:t>
      </w:r>
      <w:r>
        <w:rPr>
          <w:rFonts w:ascii="Times New Roman" w:hAnsi="Times New Roman" w:cs="Times New Roman"/>
          <w:color w:val="32395E"/>
        </w:rPr>
        <w:t>.  The author proposes that if this equation is true, then this represents an unbalanced strategy in intellectual property.  By definition, an unbalanced strategy is exploitable.  A balanced strategy would be of the form:</w:t>
      </w:r>
    </w:p>
    <w:p w14:paraId="7F8E940B" w14:textId="734F2C1D" w:rsidR="00F51E9A" w:rsidRDefault="00F51E9A" w:rsidP="00F51E9A">
      <w:pPr>
        <w:widowControl w:val="0"/>
        <w:autoSpaceDE w:val="0"/>
        <w:autoSpaceDN w:val="0"/>
        <w:adjustRightInd w:val="0"/>
        <w:spacing w:after="300"/>
        <w:jc w:val="center"/>
        <w:rPr>
          <w:rFonts w:ascii="Times New Roman" w:hAnsi="Times New Roman" w:cs="Times New Roman"/>
          <w:i/>
          <w:color w:val="32395E"/>
        </w:rPr>
      </w:pPr>
      <w:r w:rsidRPr="007F39C2">
        <w:rPr>
          <w:rFonts w:ascii="Times New Roman" w:hAnsi="Times New Roman" w:cs="Times New Roman"/>
          <w:i/>
          <w:color w:val="32395E"/>
        </w:rPr>
        <w:t>M = N*e^(A)</w:t>
      </w:r>
    </w:p>
    <w:p w14:paraId="0BE963E4" w14:textId="77777777" w:rsidR="00754E87" w:rsidRDefault="00754E87" w:rsidP="00F51E9A">
      <w:pPr>
        <w:widowControl w:val="0"/>
        <w:autoSpaceDE w:val="0"/>
        <w:autoSpaceDN w:val="0"/>
        <w:adjustRightInd w:val="0"/>
        <w:spacing w:after="300"/>
        <w:jc w:val="center"/>
        <w:rPr>
          <w:rFonts w:ascii="Times New Roman" w:hAnsi="Times New Roman" w:cs="Times New Roman"/>
          <w:b/>
          <w:color w:val="32395E"/>
          <w:sz w:val="28"/>
          <w:szCs w:val="28"/>
        </w:rPr>
      </w:pPr>
    </w:p>
    <w:p w14:paraId="06AB8D04" w14:textId="0181D155" w:rsidR="00092C70" w:rsidRDefault="00092C70" w:rsidP="00F51E9A">
      <w:pPr>
        <w:widowControl w:val="0"/>
        <w:autoSpaceDE w:val="0"/>
        <w:autoSpaceDN w:val="0"/>
        <w:adjustRightInd w:val="0"/>
        <w:spacing w:after="300"/>
        <w:jc w:val="center"/>
        <w:rPr>
          <w:rFonts w:ascii="Times New Roman" w:hAnsi="Times New Roman" w:cs="Times New Roman"/>
          <w:b/>
          <w:color w:val="32395E"/>
          <w:sz w:val="28"/>
          <w:szCs w:val="28"/>
        </w:rPr>
      </w:pPr>
      <w:r>
        <w:rPr>
          <w:rFonts w:ascii="Times New Roman" w:hAnsi="Times New Roman" w:cs="Times New Roman"/>
          <w:b/>
          <w:color w:val="32395E"/>
          <w:sz w:val="28"/>
          <w:szCs w:val="28"/>
        </w:rPr>
        <w:lastRenderedPageBreak/>
        <w:t>The Lumsden Dilemma</w:t>
      </w:r>
    </w:p>
    <w:p w14:paraId="35F5AE4C" w14:textId="4BC68CDD" w:rsidR="00D334A4" w:rsidRDefault="00092C70" w:rsidP="00092C70">
      <w:pPr>
        <w:widowControl w:val="0"/>
        <w:autoSpaceDE w:val="0"/>
        <w:autoSpaceDN w:val="0"/>
        <w:adjustRightInd w:val="0"/>
        <w:spacing w:after="300"/>
        <w:rPr>
          <w:rFonts w:ascii="Times New Roman" w:hAnsi="Times New Roman" w:cs="Times New Roman"/>
          <w:color w:val="32395E"/>
        </w:rPr>
      </w:pPr>
      <w:r>
        <w:rPr>
          <w:rFonts w:ascii="Times New Roman" w:hAnsi="Times New Roman" w:cs="Times New Roman"/>
          <w:color w:val="32395E"/>
        </w:rPr>
        <w:tab/>
        <w:t>If the proposed hypothesis is valid, a certain i</w:t>
      </w:r>
      <w:r w:rsidR="00754E87">
        <w:rPr>
          <w:rFonts w:ascii="Times New Roman" w:hAnsi="Times New Roman" w:cs="Times New Roman"/>
          <w:color w:val="32395E"/>
        </w:rPr>
        <w:t>ntellectual property dilemma</w:t>
      </w:r>
      <w:r>
        <w:rPr>
          <w:rFonts w:ascii="Times New Roman" w:hAnsi="Times New Roman" w:cs="Times New Roman"/>
          <w:color w:val="32395E"/>
        </w:rPr>
        <w:t xml:space="preserve"> occur</w:t>
      </w:r>
      <w:r w:rsidR="00754E87">
        <w:rPr>
          <w:rFonts w:ascii="Times New Roman" w:hAnsi="Times New Roman" w:cs="Times New Roman"/>
          <w:color w:val="32395E"/>
        </w:rPr>
        <w:t>s</w:t>
      </w:r>
      <w:r>
        <w:rPr>
          <w:rFonts w:ascii="Times New Roman" w:hAnsi="Times New Roman" w:cs="Times New Roman"/>
          <w:color w:val="32395E"/>
        </w:rPr>
        <w:t xml:space="preserve"> as a result: the Lu</w:t>
      </w:r>
      <w:r w:rsidR="00287645">
        <w:rPr>
          <w:rFonts w:ascii="Times New Roman" w:hAnsi="Times New Roman" w:cs="Times New Roman"/>
          <w:color w:val="32395E"/>
        </w:rPr>
        <w:t xml:space="preserve">msden Dilemma.  </w:t>
      </w:r>
      <w:r w:rsidR="00C24D55">
        <w:rPr>
          <w:rFonts w:ascii="Times New Roman" w:hAnsi="Times New Roman" w:cs="Times New Roman"/>
          <w:color w:val="32395E"/>
        </w:rPr>
        <w:t>The Lumsden Dilemma is summarized as such: compensation for innovation is important for economic advancement, but the end result of a government intellectual property system is to remove the necessity of compensation paid to innovators.  The Lumsden Dilemma is depe</w:t>
      </w:r>
      <w:r w:rsidR="00754E87">
        <w:rPr>
          <w:rFonts w:ascii="Times New Roman" w:hAnsi="Times New Roman" w:cs="Times New Roman"/>
          <w:color w:val="32395E"/>
        </w:rPr>
        <w:t>ndent on the Lumsden Hypothesis;</w:t>
      </w:r>
      <w:r w:rsidR="00C24D55">
        <w:rPr>
          <w:rFonts w:ascii="Times New Roman" w:hAnsi="Times New Roman" w:cs="Times New Roman"/>
          <w:color w:val="32395E"/>
        </w:rPr>
        <w:t xml:space="preserve"> t</w:t>
      </w:r>
      <w:r w:rsidR="00287645">
        <w:rPr>
          <w:rFonts w:ascii="Times New Roman" w:hAnsi="Times New Roman" w:cs="Times New Roman"/>
          <w:color w:val="32395E"/>
        </w:rPr>
        <w:t xml:space="preserve">he more </w:t>
      </w:r>
      <w:r w:rsidR="00EB4E86">
        <w:rPr>
          <w:rFonts w:ascii="Times New Roman" w:hAnsi="Times New Roman" w:cs="Times New Roman"/>
          <w:color w:val="32395E"/>
        </w:rPr>
        <w:t>employees under contract in an organization</w:t>
      </w:r>
      <w:r w:rsidR="00287645">
        <w:rPr>
          <w:rFonts w:ascii="Times New Roman" w:hAnsi="Times New Roman" w:cs="Times New Roman"/>
          <w:color w:val="32395E"/>
        </w:rPr>
        <w:t>, the</w:t>
      </w:r>
      <w:r w:rsidR="00EB4E86">
        <w:rPr>
          <w:rFonts w:ascii="Times New Roman" w:hAnsi="Times New Roman" w:cs="Times New Roman"/>
          <w:color w:val="32395E"/>
        </w:rPr>
        <w:t xml:space="preserve"> more undeserved compensation that organization</w:t>
      </w:r>
      <w:r w:rsidR="00287645">
        <w:rPr>
          <w:rFonts w:ascii="Times New Roman" w:hAnsi="Times New Roman" w:cs="Times New Roman"/>
          <w:color w:val="32395E"/>
        </w:rPr>
        <w:t xml:space="preserve"> will receive through</w:t>
      </w:r>
      <w:r w:rsidR="00EB4E86">
        <w:rPr>
          <w:rFonts w:ascii="Times New Roman" w:hAnsi="Times New Roman" w:cs="Times New Roman"/>
          <w:color w:val="32395E"/>
        </w:rPr>
        <w:t xml:space="preserve"> a government</w:t>
      </w:r>
      <w:r w:rsidR="00287645">
        <w:rPr>
          <w:rFonts w:ascii="Times New Roman" w:hAnsi="Times New Roman" w:cs="Times New Roman"/>
          <w:color w:val="32395E"/>
        </w:rPr>
        <w:t xml:space="preserve"> intellectual property</w:t>
      </w:r>
      <w:r w:rsidR="00EB4E86">
        <w:rPr>
          <w:rFonts w:ascii="Times New Roman" w:hAnsi="Times New Roman" w:cs="Times New Roman"/>
          <w:color w:val="32395E"/>
        </w:rPr>
        <w:t xml:space="preserve"> system</w:t>
      </w:r>
      <w:r w:rsidR="00287645">
        <w:rPr>
          <w:rFonts w:ascii="Times New Roman" w:hAnsi="Times New Roman" w:cs="Times New Roman"/>
          <w:color w:val="32395E"/>
        </w:rPr>
        <w:t xml:space="preserve">.  </w:t>
      </w:r>
      <w:r w:rsidR="00EB4E86">
        <w:rPr>
          <w:rFonts w:ascii="Times New Roman" w:hAnsi="Times New Roman" w:cs="Times New Roman"/>
          <w:color w:val="32395E"/>
        </w:rPr>
        <w:t xml:space="preserve">As a result, the most lucrative strategy for an organization is to be the largest organization.  </w:t>
      </w:r>
    </w:p>
    <w:p w14:paraId="7E4D9609" w14:textId="0883CBBB" w:rsidR="00092C70" w:rsidRPr="00092C70" w:rsidRDefault="00D334A4" w:rsidP="00D334A4">
      <w:pPr>
        <w:widowControl w:val="0"/>
        <w:autoSpaceDE w:val="0"/>
        <w:autoSpaceDN w:val="0"/>
        <w:adjustRightInd w:val="0"/>
        <w:spacing w:after="300"/>
        <w:ind w:firstLine="720"/>
        <w:rPr>
          <w:rFonts w:ascii="Times New Roman" w:hAnsi="Times New Roman" w:cs="Times New Roman"/>
          <w:color w:val="32395E"/>
        </w:rPr>
      </w:pPr>
      <w:r>
        <w:rPr>
          <w:rFonts w:ascii="Times New Roman" w:hAnsi="Times New Roman" w:cs="Times New Roman"/>
          <w:color w:val="32395E"/>
        </w:rPr>
        <w:t>A valid Lumsden Hypothesis</w:t>
      </w:r>
      <w:r w:rsidR="00EB4E86">
        <w:rPr>
          <w:rFonts w:ascii="Times New Roman" w:hAnsi="Times New Roman" w:cs="Times New Roman"/>
          <w:color w:val="32395E"/>
        </w:rPr>
        <w:t xml:space="preserve"> results in an economy with a few massive organizations rather than a large number of smaller organizations.  Once the outcome of few large organizations has been achieved, these organizations can offer less and less compensation to their innovative employees, because financial compensation is largely dependent on the organization’s size rather than the innovations produced by the organization.  Once a certain threshold has been surpassed, the</w:t>
      </w:r>
      <w:r w:rsidR="00754E87">
        <w:rPr>
          <w:rFonts w:ascii="Times New Roman" w:hAnsi="Times New Roman" w:cs="Times New Roman"/>
          <w:color w:val="32395E"/>
        </w:rPr>
        <w:t xml:space="preserve"> vast majority of profits attained through a government </w:t>
      </w:r>
      <w:r w:rsidR="00EB4E86">
        <w:rPr>
          <w:rFonts w:ascii="Times New Roman" w:hAnsi="Times New Roman" w:cs="Times New Roman"/>
          <w:color w:val="32395E"/>
        </w:rPr>
        <w:t xml:space="preserve">intellectual property system can be allocated to share holders and </w:t>
      </w:r>
      <w:proofErr w:type="gramStart"/>
      <w:r w:rsidR="00754E87">
        <w:rPr>
          <w:rFonts w:ascii="Times New Roman" w:hAnsi="Times New Roman" w:cs="Times New Roman"/>
          <w:color w:val="32395E"/>
        </w:rPr>
        <w:t>non innovative</w:t>
      </w:r>
      <w:proofErr w:type="gramEnd"/>
      <w:r w:rsidR="00754E87">
        <w:rPr>
          <w:rFonts w:ascii="Times New Roman" w:hAnsi="Times New Roman" w:cs="Times New Roman"/>
          <w:color w:val="32395E"/>
        </w:rPr>
        <w:t xml:space="preserve"> employees</w:t>
      </w:r>
      <w:r w:rsidR="00EB4E86">
        <w:rPr>
          <w:rFonts w:ascii="Times New Roman" w:hAnsi="Times New Roman" w:cs="Times New Roman"/>
          <w:color w:val="32395E"/>
        </w:rPr>
        <w:t xml:space="preserve">, rather than the innovators themselves.  </w:t>
      </w:r>
    </w:p>
    <w:p w14:paraId="77C5CA4F" w14:textId="54931447" w:rsidR="00411A7A" w:rsidRPr="00C24D55" w:rsidRDefault="00A31BA2" w:rsidP="00C24D55">
      <w:pPr>
        <w:pStyle w:val="NoSpacing"/>
        <w:jc w:val="center"/>
        <w:rPr>
          <w:rFonts w:ascii="Times New Roman" w:hAnsi="Times New Roman" w:cs="Times New Roman"/>
          <w:b/>
          <w:sz w:val="28"/>
          <w:szCs w:val="28"/>
        </w:rPr>
      </w:pPr>
      <w:r w:rsidRPr="00C24D55">
        <w:rPr>
          <w:rFonts w:ascii="Times New Roman" w:hAnsi="Times New Roman" w:cs="Times New Roman"/>
          <w:b/>
          <w:sz w:val="28"/>
          <w:szCs w:val="28"/>
        </w:rPr>
        <w:t>Description of an Intellectual Property Game and</w:t>
      </w:r>
      <w:r w:rsidR="001262FC" w:rsidRPr="00C24D55">
        <w:rPr>
          <w:rFonts w:ascii="Times New Roman" w:hAnsi="Times New Roman" w:cs="Times New Roman"/>
          <w:b/>
          <w:sz w:val="28"/>
          <w:szCs w:val="28"/>
        </w:rPr>
        <w:t xml:space="preserve"> Strategy</w:t>
      </w:r>
      <w:r w:rsidR="000D4897" w:rsidRPr="00C24D55">
        <w:rPr>
          <w:rFonts w:ascii="Times New Roman" w:hAnsi="Times New Roman" w:cs="Times New Roman"/>
          <w:b/>
          <w:sz w:val="28"/>
          <w:szCs w:val="28"/>
        </w:rPr>
        <w:t xml:space="preserve"> to</w:t>
      </w:r>
    </w:p>
    <w:p w14:paraId="076D7211" w14:textId="130374FB" w:rsidR="001262FC" w:rsidRPr="00C24D55" w:rsidRDefault="00092C70" w:rsidP="00C24D55">
      <w:pPr>
        <w:pStyle w:val="NoSpacing"/>
        <w:jc w:val="center"/>
        <w:rPr>
          <w:rFonts w:ascii="Times New Roman" w:hAnsi="Times New Roman" w:cs="Times New Roman"/>
          <w:b/>
          <w:sz w:val="28"/>
          <w:szCs w:val="28"/>
        </w:rPr>
      </w:pPr>
      <w:r w:rsidRPr="00C24D55">
        <w:rPr>
          <w:rFonts w:ascii="Times New Roman" w:hAnsi="Times New Roman" w:cs="Times New Roman"/>
          <w:b/>
          <w:sz w:val="28"/>
          <w:szCs w:val="28"/>
        </w:rPr>
        <w:t>Combat the Lumsden Dilemma</w:t>
      </w:r>
    </w:p>
    <w:p w14:paraId="0959C97A" w14:textId="77777777" w:rsidR="00C24D55" w:rsidRPr="00A31BA2" w:rsidRDefault="00C24D55" w:rsidP="00C24D55">
      <w:pPr>
        <w:pStyle w:val="NoSpacing"/>
      </w:pPr>
    </w:p>
    <w:p w14:paraId="69BFAD8E" w14:textId="3E919271" w:rsidR="00A31BA2" w:rsidRPr="00A31BA2" w:rsidRDefault="00A31BA2" w:rsidP="00A31BA2">
      <w:pPr>
        <w:widowControl w:val="0"/>
        <w:autoSpaceDE w:val="0"/>
        <w:autoSpaceDN w:val="0"/>
        <w:adjustRightInd w:val="0"/>
        <w:rPr>
          <w:rFonts w:ascii="Times New Roman" w:hAnsi="Times New Roman" w:cs="Times New Roman"/>
        </w:rPr>
      </w:pPr>
      <w:r>
        <w:rPr>
          <w:rFonts w:ascii="Times New Roman" w:hAnsi="Times New Roman" w:cs="Times New Roman"/>
          <w:b/>
          <w:bCs/>
        </w:rPr>
        <w:t>Description</w:t>
      </w:r>
    </w:p>
    <w:p w14:paraId="79720EF4" w14:textId="01C2E327" w:rsidR="00A31BA2" w:rsidRPr="00A31BA2" w:rsidRDefault="00A31BA2" w:rsidP="00A31BA2">
      <w:pPr>
        <w:widowControl w:val="0"/>
        <w:autoSpaceDE w:val="0"/>
        <w:autoSpaceDN w:val="0"/>
        <w:adjustRightInd w:val="0"/>
        <w:rPr>
          <w:rFonts w:ascii="Times New Roman" w:hAnsi="Times New Roman" w:cs="Times New Roman"/>
        </w:rPr>
      </w:pPr>
      <w:r w:rsidRPr="00A31BA2">
        <w:rPr>
          <w:rFonts w:ascii="Times New Roman" w:hAnsi="Times New Roman" w:cs="Times New Roman"/>
        </w:rPr>
        <w:t>The object of the game is to have more value than your competitor at the end of the game</w:t>
      </w:r>
      <w:proofErr w:type="gramStart"/>
      <w:r>
        <w:rPr>
          <w:rFonts w:ascii="Times New Roman" w:hAnsi="Times New Roman" w:cs="Times New Roman"/>
        </w:rPr>
        <w:t>;</w:t>
      </w:r>
      <w:proofErr w:type="gramEnd"/>
    </w:p>
    <w:p w14:paraId="55E4FB7F" w14:textId="4142BFDB" w:rsidR="00A31BA2" w:rsidRPr="00A31BA2" w:rsidRDefault="007E5347" w:rsidP="00A31BA2">
      <w:pPr>
        <w:widowControl w:val="0"/>
        <w:autoSpaceDE w:val="0"/>
        <w:autoSpaceDN w:val="0"/>
        <w:adjustRightInd w:val="0"/>
        <w:rPr>
          <w:rFonts w:ascii="Times New Roman" w:hAnsi="Times New Roman" w:cs="Times New Roman"/>
        </w:rPr>
      </w:pPr>
      <w:r>
        <w:rPr>
          <w:rFonts w:ascii="Times New Roman" w:hAnsi="Times New Roman" w:cs="Times New Roman"/>
        </w:rPr>
        <w:t>2 entities (E</w:t>
      </w:r>
      <w:r w:rsidRPr="007E5347">
        <w:rPr>
          <w:rFonts w:ascii="Times New Roman" w:hAnsi="Times New Roman" w:cs="Times New Roman"/>
          <w:vertAlign w:val="subscript"/>
        </w:rPr>
        <w:t>A</w:t>
      </w:r>
      <w:r>
        <w:rPr>
          <w:rFonts w:ascii="Times New Roman" w:hAnsi="Times New Roman" w:cs="Times New Roman"/>
        </w:rPr>
        <w:t>, E</w:t>
      </w:r>
      <w:r w:rsidR="00A31BA2" w:rsidRPr="007E5347">
        <w:rPr>
          <w:rFonts w:ascii="Times New Roman" w:hAnsi="Times New Roman" w:cs="Times New Roman"/>
          <w:vertAlign w:val="subscript"/>
        </w:rPr>
        <w:t>B</w:t>
      </w:r>
      <w:r w:rsidR="00A31BA2" w:rsidRPr="00A31BA2">
        <w:rPr>
          <w:rFonts w:ascii="Times New Roman" w:hAnsi="Times New Roman" w:cs="Times New Roman"/>
        </w:rPr>
        <w:t>) are in direct competition</w:t>
      </w:r>
      <w:proofErr w:type="gramStart"/>
      <w:r w:rsidR="00A31BA2">
        <w:rPr>
          <w:rFonts w:ascii="Times New Roman" w:hAnsi="Times New Roman" w:cs="Times New Roman"/>
        </w:rPr>
        <w:t>;</w:t>
      </w:r>
      <w:proofErr w:type="gramEnd"/>
    </w:p>
    <w:p w14:paraId="766A1FCA" w14:textId="5283E117" w:rsidR="00A31BA2" w:rsidRPr="00A31BA2" w:rsidRDefault="00A31BA2" w:rsidP="00A31BA2">
      <w:pPr>
        <w:widowControl w:val="0"/>
        <w:autoSpaceDE w:val="0"/>
        <w:autoSpaceDN w:val="0"/>
        <w:adjustRightInd w:val="0"/>
        <w:rPr>
          <w:rFonts w:ascii="Times New Roman" w:hAnsi="Times New Roman" w:cs="Times New Roman"/>
        </w:rPr>
      </w:pPr>
      <w:r>
        <w:rPr>
          <w:rFonts w:ascii="Times New Roman" w:hAnsi="Times New Roman" w:cs="Times New Roman"/>
        </w:rPr>
        <w:t>Each party has a file (F</w:t>
      </w:r>
      <w:r w:rsidRPr="007E5347">
        <w:rPr>
          <w:rFonts w:ascii="Times New Roman" w:hAnsi="Times New Roman" w:cs="Times New Roman"/>
          <w:vertAlign w:val="subscript"/>
        </w:rPr>
        <w:t>A</w:t>
      </w:r>
      <w:r>
        <w:rPr>
          <w:rFonts w:ascii="Times New Roman" w:hAnsi="Times New Roman" w:cs="Times New Roman"/>
        </w:rPr>
        <w:t>, F</w:t>
      </w:r>
      <w:r w:rsidRPr="007E5347">
        <w:rPr>
          <w:rFonts w:ascii="Times New Roman" w:hAnsi="Times New Roman" w:cs="Times New Roman"/>
          <w:vertAlign w:val="subscript"/>
        </w:rPr>
        <w:t>B</w:t>
      </w:r>
      <w:r w:rsidRPr="00A31BA2">
        <w:rPr>
          <w:rFonts w:ascii="Times New Roman" w:hAnsi="Times New Roman" w:cs="Times New Roman"/>
        </w:rPr>
        <w:t>) with respective values (V</w:t>
      </w:r>
      <w:r w:rsidRPr="007E5347">
        <w:rPr>
          <w:rFonts w:ascii="Times New Roman" w:hAnsi="Times New Roman" w:cs="Times New Roman"/>
          <w:vertAlign w:val="subscript"/>
        </w:rPr>
        <w:t>A</w:t>
      </w:r>
      <w:r w:rsidRPr="00A31BA2">
        <w:rPr>
          <w:rFonts w:ascii="Times New Roman" w:hAnsi="Times New Roman" w:cs="Times New Roman"/>
        </w:rPr>
        <w:t>, V</w:t>
      </w:r>
      <w:r w:rsidRPr="007E5347">
        <w:rPr>
          <w:rFonts w:ascii="Times New Roman" w:hAnsi="Times New Roman" w:cs="Times New Roman"/>
          <w:vertAlign w:val="subscript"/>
        </w:rPr>
        <w:t>B</w:t>
      </w:r>
      <w:r w:rsidRPr="00A31BA2">
        <w:rPr>
          <w:rFonts w:ascii="Times New Roman" w:hAnsi="Times New Roman" w:cs="Times New Roman"/>
        </w:rPr>
        <w:t>)</w:t>
      </w:r>
      <w:proofErr w:type="gramStart"/>
      <w:r>
        <w:rPr>
          <w:rFonts w:ascii="Times New Roman" w:hAnsi="Times New Roman" w:cs="Times New Roman"/>
        </w:rPr>
        <w:t>;</w:t>
      </w:r>
      <w:proofErr w:type="gramEnd"/>
    </w:p>
    <w:p w14:paraId="5643B736" w14:textId="34D664BB" w:rsidR="00A31BA2" w:rsidRPr="00A31BA2" w:rsidRDefault="00A31BA2" w:rsidP="00A31BA2">
      <w:pPr>
        <w:widowControl w:val="0"/>
        <w:autoSpaceDE w:val="0"/>
        <w:autoSpaceDN w:val="0"/>
        <w:adjustRightInd w:val="0"/>
        <w:rPr>
          <w:rFonts w:ascii="Times New Roman" w:hAnsi="Times New Roman" w:cs="Times New Roman"/>
        </w:rPr>
      </w:pPr>
      <w:r>
        <w:rPr>
          <w:rFonts w:ascii="Times New Roman" w:hAnsi="Times New Roman" w:cs="Times New Roman"/>
        </w:rPr>
        <w:t>E</w:t>
      </w:r>
      <w:r w:rsidR="007E5347" w:rsidRPr="007E5347">
        <w:rPr>
          <w:rFonts w:ascii="Times New Roman" w:hAnsi="Times New Roman" w:cs="Times New Roman"/>
          <w:vertAlign w:val="subscript"/>
        </w:rPr>
        <w:t>A</w:t>
      </w:r>
      <w:r w:rsidR="002D0121">
        <w:rPr>
          <w:rFonts w:ascii="Times New Roman" w:hAnsi="Times New Roman" w:cs="Times New Roman"/>
        </w:rPr>
        <w:t xml:space="preserve"> has a number of employee</w:t>
      </w:r>
      <w:r w:rsidRPr="00A31BA2">
        <w:rPr>
          <w:rFonts w:ascii="Times New Roman" w:hAnsi="Times New Roman" w:cs="Times New Roman"/>
        </w:rPr>
        <w:t>s N</w:t>
      </w:r>
      <w:r w:rsidRPr="007E5347">
        <w:rPr>
          <w:rFonts w:ascii="Times New Roman" w:hAnsi="Times New Roman" w:cs="Times New Roman"/>
          <w:vertAlign w:val="subscript"/>
        </w:rPr>
        <w:t>A</w:t>
      </w:r>
      <w:proofErr w:type="gramStart"/>
      <w:r>
        <w:rPr>
          <w:rFonts w:ascii="Times New Roman" w:hAnsi="Times New Roman" w:cs="Times New Roman"/>
        </w:rPr>
        <w:t>;</w:t>
      </w:r>
      <w:proofErr w:type="gramEnd"/>
    </w:p>
    <w:p w14:paraId="62262E3C" w14:textId="5A70CF87" w:rsidR="00A31BA2" w:rsidRPr="00A31BA2" w:rsidRDefault="00A31BA2" w:rsidP="00A31BA2">
      <w:pPr>
        <w:widowControl w:val="0"/>
        <w:autoSpaceDE w:val="0"/>
        <w:autoSpaceDN w:val="0"/>
        <w:adjustRightInd w:val="0"/>
        <w:rPr>
          <w:rFonts w:ascii="Times New Roman" w:hAnsi="Times New Roman" w:cs="Times New Roman"/>
        </w:rPr>
      </w:pPr>
      <w:r>
        <w:rPr>
          <w:rFonts w:ascii="Times New Roman" w:hAnsi="Times New Roman" w:cs="Times New Roman"/>
        </w:rPr>
        <w:t>E</w:t>
      </w:r>
      <w:r w:rsidRPr="007E5347">
        <w:rPr>
          <w:rFonts w:ascii="Times New Roman" w:hAnsi="Times New Roman" w:cs="Times New Roman"/>
          <w:vertAlign w:val="subscript"/>
        </w:rPr>
        <w:t>B</w:t>
      </w:r>
      <w:r w:rsidR="002D0121">
        <w:rPr>
          <w:rFonts w:ascii="Times New Roman" w:hAnsi="Times New Roman" w:cs="Times New Roman"/>
        </w:rPr>
        <w:t xml:space="preserve"> has a number of employee</w:t>
      </w:r>
      <w:r w:rsidRPr="00A31BA2">
        <w:rPr>
          <w:rFonts w:ascii="Times New Roman" w:hAnsi="Times New Roman" w:cs="Times New Roman"/>
        </w:rPr>
        <w:t>s N</w:t>
      </w:r>
      <w:r w:rsidRPr="007E5347">
        <w:rPr>
          <w:rFonts w:ascii="Times New Roman" w:hAnsi="Times New Roman" w:cs="Times New Roman"/>
          <w:vertAlign w:val="subscript"/>
        </w:rPr>
        <w:t>B</w:t>
      </w:r>
      <w:proofErr w:type="gramStart"/>
      <w:r>
        <w:rPr>
          <w:rFonts w:ascii="Times New Roman" w:hAnsi="Times New Roman" w:cs="Times New Roman"/>
        </w:rPr>
        <w:t>;</w:t>
      </w:r>
      <w:proofErr w:type="gramEnd"/>
    </w:p>
    <w:p w14:paraId="6DC89C18" w14:textId="2A9C6825" w:rsidR="00A31BA2" w:rsidRDefault="00A31BA2" w:rsidP="00A31BA2">
      <w:pPr>
        <w:widowControl w:val="0"/>
        <w:autoSpaceDE w:val="0"/>
        <w:autoSpaceDN w:val="0"/>
        <w:adjustRightInd w:val="0"/>
        <w:rPr>
          <w:rFonts w:ascii="Times New Roman" w:hAnsi="Times New Roman" w:cs="Times New Roman"/>
        </w:rPr>
      </w:pPr>
      <w:r w:rsidRPr="00A31BA2">
        <w:rPr>
          <w:rFonts w:ascii="Times New Roman" w:hAnsi="Times New Roman" w:cs="Times New Roman"/>
        </w:rPr>
        <w:t>Once a constituent has been exposed to a message there is no way of proving the removal of the message from the constituent</w:t>
      </w:r>
      <w:proofErr w:type="gramStart"/>
      <w:r>
        <w:rPr>
          <w:rFonts w:ascii="Times New Roman" w:hAnsi="Times New Roman" w:cs="Times New Roman"/>
        </w:rPr>
        <w:t>;</w:t>
      </w:r>
      <w:proofErr w:type="gramEnd"/>
    </w:p>
    <w:p w14:paraId="074CD43A" w14:textId="38C6FA3E" w:rsidR="007E5347" w:rsidRPr="00A31BA2" w:rsidRDefault="007E5347" w:rsidP="00A31BA2">
      <w:pPr>
        <w:widowControl w:val="0"/>
        <w:autoSpaceDE w:val="0"/>
        <w:autoSpaceDN w:val="0"/>
        <w:adjustRightInd w:val="0"/>
        <w:rPr>
          <w:rFonts w:ascii="Times New Roman" w:hAnsi="Times New Roman" w:cs="Times New Roman"/>
        </w:rPr>
      </w:pPr>
      <w:r>
        <w:rPr>
          <w:rFonts w:ascii="Times New Roman" w:hAnsi="Times New Roman" w:cs="Times New Roman"/>
        </w:rPr>
        <w:t>Public disclosure of a file (F) results in the loss of the associated value (V) for the controlling entity (E)</w:t>
      </w:r>
      <w:proofErr w:type="gramStart"/>
      <w:r>
        <w:rPr>
          <w:rFonts w:ascii="Times New Roman" w:hAnsi="Times New Roman" w:cs="Times New Roman"/>
        </w:rPr>
        <w:t>;</w:t>
      </w:r>
      <w:proofErr w:type="gramEnd"/>
    </w:p>
    <w:p w14:paraId="44193EED" w14:textId="77777777" w:rsidR="00A31BA2" w:rsidRDefault="00A31BA2" w:rsidP="00A31BA2">
      <w:pPr>
        <w:widowControl w:val="0"/>
        <w:autoSpaceDE w:val="0"/>
        <w:autoSpaceDN w:val="0"/>
        <w:adjustRightInd w:val="0"/>
        <w:rPr>
          <w:rFonts w:ascii="Times New Roman" w:hAnsi="Times New Roman" w:cs="Times New Roman"/>
        </w:rPr>
      </w:pPr>
    </w:p>
    <w:p w14:paraId="67B94F8B" w14:textId="7B1B808C" w:rsidR="00A31BA2" w:rsidRPr="00A31BA2" w:rsidRDefault="00A31BA2" w:rsidP="00A31BA2">
      <w:pPr>
        <w:widowControl w:val="0"/>
        <w:autoSpaceDE w:val="0"/>
        <w:autoSpaceDN w:val="0"/>
        <w:adjustRightInd w:val="0"/>
        <w:rPr>
          <w:rFonts w:ascii="Times New Roman" w:hAnsi="Times New Roman" w:cs="Times New Roman"/>
          <w:b/>
        </w:rPr>
      </w:pPr>
      <w:r w:rsidRPr="00A31BA2">
        <w:rPr>
          <w:rFonts w:ascii="Times New Roman" w:hAnsi="Times New Roman" w:cs="Times New Roman"/>
          <w:b/>
        </w:rPr>
        <w:t>Strategy</w:t>
      </w:r>
      <w:r w:rsidR="00463766">
        <w:rPr>
          <w:rFonts w:ascii="Times New Roman" w:hAnsi="Times New Roman" w:cs="Times New Roman"/>
          <w:b/>
        </w:rPr>
        <w:t xml:space="preserve"> to Combat the Lumsden Dilemma</w:t>
      </w:r>
    </w:p>
    <w:p w14:paraId="07A3AECB" w14:textId="31F65AB4" w:rsidR="00A31BA2" w:rsidRPr="00A31BA2" w:rsidRDefault="00A31BA2" w:rsidP="00A31BA2">
      <w:pPr>
        <w:widowControl w:val="0"/>
        <w:autoSpaceDE w:val="0"/>
        <w:autoSpaceDN w:val="0"/>
        <w:adjustRightInd w:val="0"/>
        <w:rPr>
          <w:rFonts w:ascii="Times New Roman" w:hAnsi="Times New Roman" w:cs="Times New Roman"/>
        </w:rPr>
      </w:pPr>
      <w:r w:rsidRPr="00A31BA2">
        <w:rPr>
          <w:rFonts w:ascii="Times New Roman" w:hAnsi="Times New Roman" w:cs="Times New Roman"/>
        </w:rPr>
        <w:t>Competing parties are allowed to pay a competitor's con</w:t>
      </w:r>
      <w:r>
        <w:rPr>
          <w:rFonts w:ascii="Times New Roman" w:hAnsi="Times New Roman" w:cs="Times New Roman"/>
        </w:rPr>
        <w:t xml:space="preserve">stituents to </w:t>
      </w:r>
      <w:r w:rsidR="00411A7A">
        <w:rPr>
          <w:rFonts w:ascii="Times New Roman" w:hAnsi="Times New Roman" w:cs="Times New Roman"/>
        </w:rPr>
        <w:t xml:space="preserve">publicly </w:t>
      </w:r>
      <w:r>
        <w:rPr>
          <w:rFonts w:ascii="Times New Roman" w:hAnsi="Times New Roman" w:cs="Times New Roman"/>
        </w:rPr>
        <w:t>disclose a message</w:t>
      </w:r>
      <w:r w:rsidR="00411A7A">
        <w:rPr>
          <w:rFonts w:ascii="Times New Roman" w:hAnsi="Times New Roman" w:cs="Times New Roman"/>
        </w:rPr>
        <w:t xml:space="preserve"> through the use of anonymous payment methods</w:t>
      </w:r>
      <w:proofErr w:type="gramStart"/>
      <w:r>
        <w:rPr>
          <w:rFonts w:ascii="Times New Roman" w:hAnsi="Times New Roman" w:cs="Times New Roman"/>
        </w:rPr>
        <w:t>;</w:t>
      </w:r>
      <w:proofErr w:type="gramEnd"/>
    </w:p>
    <w:p w14:paraId="08398A0E" w14:textId="4EA884AA" w:rsidR="00A31BA2" w:rsidRPr="00A31BA2" w:rsidRDefault="00A31BA2" w:rsidP="00A31BA2">
      <w:pPr>
        <w:widowControl w:val="0"/>
        <w:autoSpaceDE w:val="0"/>
        <w:autoSpaceDN w:val="0"/>
        <w:adjustRightInd w:val="0"/>
        <w:rPr>
          <w:rFonts w:ascii="Times New Roman" w:hAnsi="Times New Roman" w:cs="Times New Roman"/>
        </w:rPr>
      </w:pPr>
      <w:r w:rsidRPr="00A31BA2">
        <w:rPr>
          <w:rFonts w:ascii="Times New Roman" w:hAnsi="Times New Roman" w:cs="Times New Roman"/>
        </w:rPr>
        <w:t xml:space="preserve">Constituents can </w:t>
      </w:r>
      <w:r w:rsidR="00411A7A">
        <w:rPr>
          <w:rFonts w:ascii="Times New Roman" w:hAnsi="Times New Roman" w:cs="Times New Roman"/>
        </w:rPr>
        <w:t xml:space="preserve">publicly </w:t>
      </w:r>
      <w:r w:rsidRPr="00A31BA2">
        <w:rPr>
          <w:rFonts w:ascii="Times New Roman" w:hAnsi="Times New Roman" w:cs="Times New Roman"/>
        </w:rPr>
        <w:t xml:space="preserve">disclose a message </w:t>
      </w:r>
      <w:r w:rsidR="00411A7A">
        <w:rPr>
          <w:rFonts w:ascii="Times New Roman" w:hAnsi="Times New Roman" w:cs="Times New Roman"/>
        </w:rPr>
        <w:t xml:space="preserve">without risk through the use of anonymous </w:t>
      </w:r>
      <w:proofErr w:type="gramStart"/>
      <w:r w:rsidR="00411A7A">
        <w:rPr>
          <w:rFonts w:ascii="Times New Roman" w:hAnsi="Times New Roman" w:cs="Times New Roman"/>
        </w:rPr>
        <w:t>internet</w:t>
      </w:r>
      <w:proofErr w:type="gramEnd"/>
      <w:r w:rsidR="00411A7A">
        <w:rPr>
          <w:rFonts w:ascii="Times New Roman" w:hAnsi="Times New Roman" w:cs="Times New Roman"/>
        </w:rPr>
        <w:t xml:space="preserve"> access</w:t>
      </w:r>
      <w:r>
        <w:rPr>
          <w:rFonts w:ascii="Times New Roman" w:hAnsi="Times New Roman" w:cs="Times New Roman"/>
        </w:rPr>
        <w:t>;</w:t>
      </w:r>
    </w:p>
    <w:p w14:paraId="0AD0B9D9" w14:textId="691F6D6C" w:rsidR="00A31BA2" w:rsidRPr="00A31BA2" w:rsidRDefault="00A31BA2" w:rsidP="00A31BA2">
      <w:pPr>
        <w:widowControl w:val="0"/>
        <w:autoSpaceDE w:val="0"/>
        <w:autoSpaceDN w:val="0"/>
        <w:adjustRightInd w:val="0"/>
        <w:rPr>
          <w:rFonts w:ascii="Times New Roman" w:hAnsi="Times New Roman" w:cs="Times New Roman"/>
        </w:rPr>
      </w:pPr>
      <w:r w:rsidRPr="00A31BA2">
        <w:rPr>
          <w:rFonts w:ascii="Times New Roman" w:hAnsi="Times New Roman" w:cs="Times New Roman"/>
        </w:rPr>
        <w:t>If a message is disclosed, the chance a given constituent disclosed the message is 1/N where N is the number of const</w:t>
      </w:r>
      <w:r>
        <w:rPr>
          <w:rFonts w:ascii="Times New Roman" w:hAnsi="Times New Roman" w:cs="Times New Roman"/>
        </w:rPr>
        <w:t>ituents exposed to that message</w:t>
      </w:r>
      <w:proofErr w:type="gramStart"/>
      <w:r>
        <w:rPr>
          <w:rFonts w:ascii="Times New Roman" w:hAnsi="Times New Roman" w:cs="Times New Roman"/>
        </w:rPr>
        <w:t>;</w:t>
      </w:r>
      <w:proofErr w:type="gramEnd"/>
    </w:p>
    <w:p w14:paraId="04765F13" w14:textId="77777777" w:rsidR="00A31BA2" w:rsidRPr="00A31BA2" w:rsidRDefault="00A31BA2" w:rsidP="00A31BA2">
      <w:pPr>
        <w:widowControl w:val="0"/>
        <w:autoSpaceDE w:val="0"/>
        <w:autoSpaceDN w:val="0"/>
        <w:adjustRightInd w:val="0"/>
        <w:rPr>
          <w:rFonts w:ascii="Times New Roman" w:hAnsi="Times New Roman" w:cs="Times New Roman"/>
        </w:rPr>
      </w:pPr>
      <w:r w:rsidRPr="00A31BA2">
        <w:rPr>
          <w:rFonts w:ascii="Times New Roman" w:hAnsi="Times New Roman" w:cs="Times New Roman"/>
        </w:rPr>
        <w:t>Constituents make decisions based on the options with the highest expected value governed by the equation:</w:t>
      </w:r>
    </w:p>
    <w:p w14:paraId="4C2A19F1" w14:textId="77777777" w:rsidR="00A31BA2" w:rsidRPr="00A31BA2" w:rsidRDefault="00A31BA2" w:rsidP="00A31BA2">
      <w:pPr>
        <w:widowControl w:val="0"/>
        <w:autoSpaceDE w:val="0"/>
        <w:autoSpaceDN w:val="0"/>
        <w:adjustRightInd w:val="0"/>
        <w:rPr>
          <w:rFonts w:ascii="Times New Roman" w:hAnsi="Times New Roman" w:cs="Times New Roman"/>
        </w:rPr>
      </w:pPr>
    </w:p>
    <w:p w14:paraId="06321BAE" w14:textId="23593320" w:rsidR="00A31BA2" w:rsidRPr="00A31BA2" w:rsidRDefault="00A31BA2" w:rsidP="007E5347">
      <w:pPr>
        <w:widowControl w:val="0"/>
        <w:autoSpaceDE w:val="0"/>
        <w:autoSpaceDN w:val="0"/>
        <w:adjustRightInd w:val="0"/>
        <w:jc w:val="center"/>
        <w:rPr>
          <w:rFonts w:ascii="Times New Roman" w:hAnsi="Times New Roman" w:cs="Times New Roman"/>
        </w:rPr>
      </w:pPr>
      <w:r w:rsidRPr="00A31BA2">
        <w:rPr>
          <w:rFonts w:ascii="Times New Roman" w:hAnsi="Times New Roman" w:cs="Times New Roman"/>
        </w:rPr>
        <w:t xml:space="preserve">EV = </w:t>
      </w:r>
      <m:oMath>
        <m:r>
          <m:rPr>
            <m:sty m:val="p"/>
          </m:rPr>
          <w:rPr>
            <w:rFonts w:ascii="Cambria Math" w:hAnsi="Cambria Math" w:cs="Times New Roman"/>
          </w:rPr>
          <m:t>Σ</m:t>
        </m:r>
      </m:oMath>
      <w:r w:rsidRPr="00A31BA2">
        <w:rPr>
          <w:rFonts w:ascii="Times New Roman" w:hAnsi="Times New Roman" w:cs="Times New Roman"/>
        </w:rPr>
        <w:t xml:space="preserve"> </w:t>
      </w:r>
      <w:r w:rsidR="007E5347">
        <w:rPr>
          <w:rFonts w:ascii="Times New Roman" w:hAnsi="Times New Roman" w:cs="Times New Roman"/>
        </w:rPr>
        <w:t>(</w:t>
      </w:r>
      <w:proofErr w:type="spellStart"/>
      <w:r w:rsidR="007E5347">
        <w:rPr>
          <w:rFonts w:ascii="Times New Roman" w:hAnsi="Times New Roman" w:cs="Times New Roman"/>
        </w:rPr>
        <w:t>i</w:t>
      </w:r>
      <w:proofErr w:type="spellEnd"/>
      <w:r w:rsidR="007E5347">
        <w:rPr>
          <w:rFonts w:ascii="Times New Roman" w:hAnsi="Times New Roman" w:cs="Times New Roman"/>
        </w:rPr>
        <w:t xml:space="preserve"> --&gt;</w:t>
      </w:r>
      <w:r w:rsidRPr="00A31BA2">
        <w:rPr>
          <w:rFonts w:ascii="Times New Roman" w:hAnsi="Times New Roman" w:cs="Times New Roman"/>
        </w:rPr>
        <w:t xml:space="preserve"> n</w:t>
      </w:r>
      <w:r w:rsidR="00411A7A">
        <w:rPr>
          <w:rFonts w:ascii="Times New Roman" w:hAnsi="Times New Roman" w:cs="Times New Roman"/>
        </w:rPr>
        <w:t>) of [</w:t>
      </w:r>
      <w:proofErr w:type="spellStart"/>
      <w:proofErr w:type="gramStart"/>
      <w:r w:rsidR="00411A7A">
        <w:rPr>
          <w:rFonts w:ascii="Times New Roman" w:hAnsi="Times New Roman" w:cs="Times New Roman"/>
        </w:rPr>
        <w:t>Pr</w:t>
      </w:r>
      <w:proofErr w:type="spellEnd"/>
      <w:r w:rsidR="00411A7A">
        <w:rPr>
          <w:rFonts w:ascii="Times New Roman" w:hAnsi="Times New Roman" w:cs="Times New Roman"/>
        </w:rPr>
        <w:t>(</w:t>
      </w:r>
      <w:proofErr w:type="spellStart"/>
      <w:proofErr w:type="gramEnd"/>
      <w:r w:rsidR="00411A7A">
        <w:rPr>
          <w:rFonts w:ascii="Times New Roman" w:hAnsi="Times New Roman" w:cs="Times New Roman"/>
        </w:rPr>
        <w:t>i</w:t>
      </w:r>
      <w:proofErr w:type="spellEnd"/>
      <w:r w:rsidR="00411A7A">
        <w:rPr>
          <w:rFonts w:ascii="Times New Roman" w:hAnsi="Times New Roman" w:cs="Times New Roman"/>
        </w:rPr>
        <w:t>) * Incentive</w:t>
      </w:r>
      <w:r w:rsidR="007E5347">
        <w:rPr>
          <w:rFonts w:ascii="Times New Roman" w:hAnsi="Times New Roman" w:cs="Times New Roman"/>
        </w:rPr>
        <w:t>(</w:t>
      </w:r>
      <w:proofErr w:type="spellStart"/>
      <w:r w:rsidR="007E5347">
        <w:rPr>
          <w:rFonts w:ascii="Times New Roman" w:hAnsi="Times New Roman" w:cs="Times New Roman"/>
        </w:rPr>
        <w:t>i</w:t>
      </w:r>
      <w:proofErr w:type="spellEnd"/>
      <w:r w:rsidR="007E5347">
        <w:rPr>
          <w:rFonts w:ascii="Times New Roman" w:hAnsi="Times New Roman" w:cs="Times New Roman"/>
        </w:rPr>
        <w:t>)];</w:t>
      </w:r>
    </w:p>
    <w:p w14:paraId="4B5C8F9E" w14:textId="77777777" w:rsidR="00A31BA2" w:rsidRPr="00A31BA2" w:rsidRDefault="00A31BA2" w:rsidP="00A31BA2">
      <w:pPr>
        <w:widowControl w:val="0"/>
        <w:autoSpaceDE w:val="0"/>
        <w:autoSpaceDN w:val="0"/>
        <w:adjustRightInd w:val="0"/>
        <w:rPr>
          <w:rFonts w:ascii="Times New Roman" w:hAnsi="Times New Roman" w:cs="Times New Roman"/>
        </w:rPr>
      </w:pPr>
    </w:p>
    <w:p w14:paraId="6AEE99E7" w14:textId="373A53FE" w:rsidR="0049384A" w:rsidRDefault="00A31BA2" w:rsidP="0049384A">
      <w:pPr>
        <w:widowControl w:val="0"/>
        <w:autoSpaceDE w:val="0"/>
        <w:autoSpaceDN w:val="0"/>
        <w:adjustRightInd w:val="0"/>
        <w:spacing w:after="300"/>
        <w:rPr>
          <w:rFonts w:ascii="Times New Roman" w:hAnsi="Times New Roman" w:cs="Times New Roman"/>
          <w:b/>
          <w:bCs/>
        </w:rPr>
      </w:pPr>
      <w:r>
        <w:rPr>
          <w:rFonts w:ascii="Times New Roman" w:hAnsi="Times New Roman" w:cs="Times New Roman"/>
          <w:b/>
          <w:bCs/>
        </w:rPr>
        <w:t xml:space="preserve">Result of </w:t>
      </w:r>
      <w:r w:rsidR="007E5347">
        <w:rPr>
          <w:rFonts w:ascii="Times New Roman" w:hAnsi="Times New Roman" w:cs="Times New Roman"/>
          <w:b/>
          <w:bCs/>
        </w:rPr>
        <w:t xml:space="preserve">Proposed </w:t>
      </w:r>
      <w:r>
        <w:rPr>
          <w:rFonts w:ascii="Times New Roman" w:hAnsi="Times New Roman" w:cs="Times New Roman"/>
          <w:b/>
          <w:bCs/>
        </w:rPr>
        <w:t>Strategy with Game:</w:t>
      </w:r>
      <w:r w:rsidRPr="00A31BA2">
        <w:rPr>
          <w:rFonts w:ascii="Times New Roman" w:hAnsi="Times New Roman" w:cs="Times New Roman"/>
          <w:b/>
          <w:bCs/>
        </w:rPr>
        <w:t xml:space="preserve"> </w:t>
      </w:r>
      <w:r>
        <w:rPr>
          <w:rFonts w:ascii="Times New Roman" w:hAnsi="Times New Roman" w:cs="Times New Roman"/>
        </w:rPr>
        <w:t>T</w:t>
      </w:r>
      <w:r w:rsidRPr="00A31BA2">
        <w:rPr>
          <w:rFonts w:ascii="Times New Roman" w:hAnsi="Times New Roman" w:cs="Times New Roman"/>
        </w:rPr>
        <w:t xml:space="preserve">he </w:t>
      </w:r>
      <w:r w:rsidR="00494024">
        <w:rPr>
          <w:rFonts w:ascii="Times New Roman" w:hAnsi="Times New Roman" w:cs="Times New Roman"/>
        </w:rPr>
        <w:t xml:space="preserve">smaller the </w:t>
      </w:r>
      <w:r w:rsidR="00992DD0">
        <w:rPr>
          <w:rFonts w:ascii="Times New Roman" w:hAnsi="Times New Roman" w:cs="Times New Roman"/>
        </w:rPr>
        <w:t>ratio of 1</w:t>
      </w:r>
      <w:r w:rsidR="002D0121">
        <w:rPr>
          <w:rFonts w:ascii="Times New Roman" w:hAnsi="Times New Roman" w:cs="Times New Roman"/>
        </w:rPr>
        <w:t>/N, the more likely a</w:t>
      </w:r>
      <w:r w:rsidR="007158F2">
        <w:rPr>
          <w:rFonts w:ascii="Times New Roman" w:hAnsi="Times New Roman" w:cs="Times New Roman"/>
        </w:rPr>
        <w:t>n</w:t>
      </w:r>
      <w:r w:rsidR="00494024">
        <w:rPr>
          <w:rFonts w:ascii="Times New Roman" w:hAnsi="Times New Roman" w:cs="Times New Roman"/>
        </w:rPr>
        <w:t xml:space="preserve"> entity</w:t>
      </w:r>
      <w:r w:rsidR="003F04F9">
        <w:rPr>
          <w:rFonts w:ascii="Times New Roman" w:hAnsi="Times New Roman" w:cs="Times New Roman"/>
        </w:rPr>
        <w:t xml:space="preserve"> will have a file</w:t>
      </w:r>
      <w:r w:rsidR="002D0121">
        <w:rPr>
          <w:rFonts w:ascii="Times New Roman" w:hAnsi="Times New Roman" w:cs="Times New Roman"/>
        </w:rPr>
        <w:t xml:space="preserve"> publicly disclose</w:t>
      </w:r>
      <w:r w:rsidR="003F04F9">
        <w:rPr>
          <w:rFonts w:ascii="Times New Roman" w:hAnsi="Times New Roman" w:cs="Times New Roman"/>
        </w:rPr>
        <w:t>d</w:t>
      </w:r>
      <w:r w:rsidR="002D0121">
        <w:rPr>
          <w:rFonts w:ascii="Times New Roman" w:hAnsi="Times New Roman" w:cs="Times New Roman"/>
        </w:rPr>
        <w:t xml:space="preserve"> </w:t>
      </w:r>
      <w:r w:rsidR="003F04F9">
        <w:rPr>
          <w:rFonts w:ascii="Times New Roman" w:hAnsi="Times New Roman" w:cs="Times New Roman"/>
        </w:rPr>
        <w:t>by an employee to</w:t>
      </w:r>
      <w:r w:rsidR="00494024">
        <w:rPr>
          <w:rFonts w:ascii="Times New Roman" w:hAnsi="Times New Roman" w:cs="Times New Roman"/>
        </w:rPr>
        <w:t xml:space="preserve"> collect the reward</w:t>
      </w:r>
      <w:r>
        <w:rPr>
          <w:rFonts w:ascii="Times New Roman" w:hAnsi="Times New Roman" w:cs="Times New Roman"/>
        </w:rPr>
        <w:t>;</w:t>
      </w:r>
    </w:p>
    <w:p w14:paraId="5D25CF9C" w14:textId="77777777" w:rsidR="00CB5F33" w:rsidRPr="00CB5F33" w:rsidRDefault="00CB5F33" w:rsidP="0049384A">
      <w:pPr>
        <w:widowControl w:val="0"/>
        <w:autoSpaceDE w:val="0"/>
        <w:autoSpaceDN w:val="0"/>
        <w:adjustRightInd w:val="0"/>
        <w:spacing w:after="300"/>
        <w:rPr>
          <w:rFonts w:ascii="Times New Roman" w:hAnsi="Times New Roman" w:cs="Times New Roman"/>
          <w:b/>
          <w:bCs/>
        </w:rPr>
      </w:pPr>
    </w:p>
    <w:p w14:paraId="5E9310F4" w14:textId="77777777" w:rsidR="0049384A" w:rsidRPr="00A31BA2" w:rsidRDefault="0049384A" w:rsidP="0049384A">
      <w:pPr>
        <w:widowControl w:val="0"/>
        <w:autoSpaceDE w:val="0"/>
        <w:autoSpaceDN w:val="0"/>
        <w:adjustRightInd w:val="0"/>
        <w:spacing w:after="300"/>
        <w:jc w:val="center"/>
        <w:rPr>
          <w:rFonts w:ascii="Times New Roman" w:hAnsi="Times New Roman" w:cs="Times New Roman"/>
          <w:b/>
          <w:color w:val="32395E"/>
          <w:sz w:val="28"/>
          <w:szCs w:val="28"/>
        </w:rPr>
      </w:pPr>
      <w:r w:rsidRPr="001262FC">
        <w:rPr>
          <w:rFonts w:ascii="Times New Roman" w:hAnsi="Times New Roman" w:cs="Times New Roman"/>
          <w:b/>
          <w:color w:val="32395E"/>
        </w:rPr>
        <w:t> </w:t>
      </w:r>
      <w:r w:rsidRPr="00A31BA2">
        <w:rPr>
          <w:rFonts w:ascii="Times New Roman" w:hAnsi="Times New Roman" w:cs="Times New Roman"/>
          <w:b/>
          <w:color w:val="32395E"/>
          <w:sz w:val="28"/>
          <w:szCs w:val="28"/>
        </w:rPr>
        <w:t>The Lumsden Economy</w:t>
      </w:r>
    </w:p>
    <w:p w14:paraId="4AFE38FB" w14:textId="76C9BE8C" w:rsidR="0049384A" w:rsidRPr="00F51E9A" w:rsidRDefault="00CB5F33" w:rsidP="008724E8">
      <w:pPr>
        <w:widowControl w:val="0"/>
        <w:autoSpaceDE w:val="0"/>
        <w:autoSpaceDN w:val="0"/>
        <w:adjustRightInd w:val="0"/>
        <w:spacing w:after="300"/>
        <w:ind w:firstLine="720"/>
        <w:rPr>
          <w:rFonts w:ascii="Times New Roman" w:hAnsi="Times New Roman" w:cs="Times New Roman"/>
          <w:color w:val="32395E"/>
        </w:rPr>
      </w:pPr>
      <w:r>
        <w:rPr>
          <w:rFonts w:ascii="Times New Roman" w:hAnsi="Times New Roman" w:cs="Times New Roman"/>
          <w:color w:val="32395E"/>
        </w:rPr>
        <w:t xml:space="preserve">The use of original disclosure of an </w:t>
      </w:r>
      <w:r w:rsidR="0049384A" w:rsidRPr="00F51E9A">
        <w:rPr>
          <w:rFonts w:ascii="Times New Roman" w:hAnsi="Times New Roman" w:cs="Times New Roman"/>
          <w:color w:val="32395E"/>
        </w:rPr>
        <w:t xml:space="preserve">innovation as the basis for currency has the potential to transform </w:t>
      </w:r>
      <w:r>
        <w:rPr>
          <w:rFonts w:ascii="Times New Roman" w:hAnsi="Times New Roman" w:cs="Times New Roman"/>
          <w:color w:val="32395E"/>
        </w:rPr>
        <w:t>a</w:t>
      </w:r>
      <w:r w:rsidR="0049384A" w:rsidRPr="00F51E9A">
        <w:rPr>
          <w:rFonts w:ascii="Times New Roman" w:hAnsi="Times New Roman" w:cs="Times New Roman"/>
          <w:color w:val="32395E"/>
        </w:rPr>
        <w:t xml:space="preserve"> capitalist economy.  Deemed the Lumsden Economy, the value of the currency in circulation will scale on a 1:1 ratio with the value of innovation</w:t>
      </w:r>
      <w:r>
        <w:rPr>
          <w:rFonts w:ascii="Times New Roman" w:hAnsi="Times New Roman" w:cs="Times New Roman"/>
          <w:color w:val="32395E"/>
        </w:rPr>
        <w:t>s disclosed</w:t>
      </w:r>
      <w:r w:rsidR="0049384A" w:rsidRPr="00F51E9A">
        <w:rPr>
          <w:rFonts w:ascii="Times New Roman" w:hAnsi="Times New Roman" w:cs="Times New Roman"/>
          <w:color w:val="32395E"/>
        </w:rPr>
        <w:t xml:space="preserve"> by citizen</w:t>
      </w:r>
      <w:r w:rsidR="00F96ED6">
        <w:rPr>
          <w:rFonts w:ascii="Times New Roman" w:hAnsi="Times New Roman" w:cs="Times New Roman"/>
          <w:color w:val="32395E"/>
        </w:rPr>
        <w:t>s of the economy.  This solves the</w:t>
      </w:r>
      <w:r w:rsidR="0049384A" w:rsidRPr="00F51E9A">
        <w:rPr>
          <w:rFonts w:ascii="Times New Roman" w:hAnsi="Times New Roman" w:cs="Times New Roman"/>
          <w:color w:val="32395E"/>
        </w:rPr>
        <w:t xml:space="preserve"> problem of </w:t>
      </w:r>
      <w:r w:rsidR="00F96ED6">
        <w:rPr>
          <w:rFonts w:ascii="Times New Roman" w:hAnsi="Times New Roman" w:cs="Times New Roman"/>
          <w:color w:val="32395E"/>
        </w:rPr>
        <w:t xml:space="preserve">an </w:t>
      </w:r>
      <w:r w:rsidR="0049384A" w:rsidRPr="00F51E9A">
        <w:rPr>
          <w:rFonts w:ascii="Times New Roman" w:hAnsi="Times New Roman" w:cs="Times New Roman"/>
          <w:color w:val="32395E"/>
        </w:rPr>
        <w:t xml:space="preserve">inelastic money supply, by allowing the </w:t>
      </w:r>
      <w:r w:rsidR="00264F8F">
        <w:rPr>
          <w:rFonts w:ascii="Times New Roman" w:hAnsi="Times New Roman" w:cs="Times New Roman"/>
          <w:color w:val="32395E"/>
        </w:rPr>
        <w:t>value of outstanding coins in</w:t>
      </w:r>
      <w:r w:rsidR="0049384A" w:rsidRPr="00F51E9A">
        <w:rPr>
          <w:rFonts w:ascii="Times New Roman" w:hAnsi="Times New Roman" w:cs="Times New Roman"/>
          <w:color w:val="32395E"/>
        </w:rPr>
        <w:t xml:space="preserve"> the system to grow proportionately to the growth of the economy.  </w:t>
      </w:r>
      <w:r w:rsidR="00264F8F">
        <w:rPr>
          <w:rFonts w:ascii="Times New Roman" w:hAnsi="Times New Roman" w:cs="Times New Roman"/>
          <w:color w:val="32395E"/>
        </w:rPr>
        <w:t>The use of original disclosure of innovation as the bas</w:t>
      </w:r>
      <w:r w:rsidR="008176D1">
        <w:rPr>
          <w:rFonts w:ascii="Times New Roman" w:hAnsi="Times New Roman" w:cs="Times New Roman"/>
          <w:color w:val="32395E"/>
        </w:rPr>
        <w:t xml:space="preserve">is of currency gives </w:t>
      </w:r>
      <w:proofErr w:type="spellStart"/>
      <w:r w:rsidR="008176D1">
        <w:rPr>
          <w:rFonts w:ascii="Times New Roman" w:hAnsi="Times New Roman" w:cs="Times New Roman"/>
          <w:color w:val="32395E"/>
        </w:rPr>
        <w:t>Lumsden’s</w:t>
      </w:r>
      <w:proofErr w:type="spellEnd"/>
      <w:r w:rsidR="008176D1">
        <w:rPr>
          <w:rFonts w:ascii="Times New Roman" w:hAnsi="Times New Roman" w:cs="Times New Roman"/>
          <w:color w:val="32395E"/>
        </w:rPr>
        <w:t xml:space="preserve"> C</w:t>
      </w:r>
      <w:r w:rsidR="00264F8F">
        <w:rPr>
          <w:rFonts w:ascii="Times New Roman" w:hAnsi="Times New Roman" w:cs="Times New Roman"/>
          <w:color w:val="32395E"/>
        </w:rPr>
        <w:t>urrency</w:t>
      </w:r>
      <w:r w:rsidR="0049384A" w:rsidRPr="00F51E9A">
        <w:rPr>
          <w:rFonts w:ascii="Times New Roman" w:hAnsi="Times New Roman" w:cs="Times New Roman"/>
          <w:color w:val="32395E"/>
        </w:rPr>
        <w:t xml:space="preserve"> intrinsic value in the form of useful information.  Implementations of a novel intellectual property and currency system are utilized to provide incentive for economic growth through innovation.  This new intellectual property system is designed with open source file sharing in mind, while retaining value for innovators</w:t>
      </w:r>
      <w:r w:rsidR="00264F8F">
        <w:rPr>
          <w:rFonts w:ascii="Times New Roman" w:hAnsi="Times New Roman" w:cs="Times New Roman"/>
          <w:color w:val="32395E"/>
        </w:rPr>
        <w:t xml:space="preserve"> through the network effect</w:t>
      </w:r>
      <w:r w:rsidR="0049384A" w:rsidRPr="00F51E9A">
        <w:rPr>
          <w:rFonts w:ascii="Times New Roman" w:hAnsi="Times New Roman" w:cs="Times New Roman"/>
          <w:color w:val="32395E"/>
        </w:rPr>
        <w:t>.  Such a system should align with the future of manufacturing: distributed</w:t>
      </w:r>
      <w:r w:rsidR="00BE43B9">
        <w:rPr>
          <w:rFonts w:ascii="Times New Roman" w:hAnsi="Times New Roman" w:cs="Times New Roman"/>
          <w:color w:val="32395E"/>
        </w:rPr>
        <w:t xml:space="preserve"> production by micro factories such as</w:t>
      </w:r>
      <w:r w:rsidR="0049384A" w:rsidRPr="00F51E9A">
        <w:rPr>
          <w:rFonts w:ascii="Times New Roman" w:hAnsi="Times New Roman" w:cs="Times New Roman"/>
          <w:color w:val="32395E"/>
        </w:rPr>
        <w:t xml:space="preserve"> 3D </w:t>
      </w:r>
      <w:r w:rsidR="00BE43B9">
        <w:rPr>
          <w:rFonts w:ascii="Times New Roman" w:hAnsi="Times New Roman" w:cs="Times New Roman"/>
          <w:color w:val="32395E"/>
        </w:rPr>
        <w:t>printers</w:t>
      </w:r>
      <w:r w:rsidR="0049384A" w:rsidRPr="00F51E9A">
        <w:rPr>
          <w:rFonts w:ascii="Times New Roman" w:hAnsi="Times New Roman" w:cs="Times New Roman"/>
          <w:color w:val="32395E"/>
        </w:rPr>
        <w:t>.</w:t>
      </w:r>
    </w:p>
    <w:p w14:paraId="15DCD4F2" w14:textId="77777777" w:rsidR="0049384A" w:rsidRPr="00F51E9A" w:rsidRDefault="0049384A"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w:t>
      </w:r>
    </w:p>
    <w:p w14:paraId="53E200A2" w14:textId="264CC325" w:rsidR="0049384A" w:rsidRPr="00A31BA2" w:rsidRDefault="0049384A" w:rsidP="0049384A">
      <w:pPr>
        <w:widowControl w:val="0"/>
        <w:autoSpaceDE w:val="0"/>
        <w:autoSpaceDN w:val="0"/>
        <w:adjustRightInd w:val="0"/>
        <w:spacing w:after="300"/>
        <w:jc w:val="center"/>
        <w:rPr>
          <w:rFonts w:ascii="Times New Roman" w:hAnsi="Times New Roman" w:cs="Times New Roman"/>
          <w:b/>
          <w:color w:val="32395E"/>
          <w:sz w:val="28"/>
          <w:szCs w:val="28"/>
        </w:rPr>
      </w:pPr>
      <w:r w:rsidRPr="00A31BA2">
        <w:rPr>
          <w:rFonts w:ascii="Times New Roman" w:hAnsi="Times New Roman" w:cs="Times New Roman"/>
          <w:b/>
          <w:color w:val="32395E"/>
          <w:sz w:val="28"/>
          <w:szCs w:val="28"/>
        </w:rPr>
        <w:t>The Nemesis Contract: A</w:t>
      </w:r>
      <w:r w:rsidR="00A31BA2">
        <w:rPr>
          <w:rFonts w:ascii="Times New Roman" w:hAnsi="Times New Roman" w:cs="Times New Roman"/>
          <w:b/>
          <w:color w:val="32395E"/>
          <w:sz w:val="28"/>
          <w:szCs w:val="28"/>
        </w:rPr>
        <w:t xml:space="preserve"> Smart</w:t>
      </w:r>
      <w:r w:rsidRPr="00A31BA2">
        <w:rPr>
          <w:rFonts w:ascii="Times New Roman" w:hAnsi="Times New Roman" w:cs="Times New Roman"/>
          <w:b/>
          <w:color w:val="32395E"/>
          <w:sz w:val="28"/>
          <w:szCs w:val="28"/>
        </w:rPr>
        <w:t xml:space="preserve"> Contract for Uploads</w:t>
      </w:r>
    </w:p>
    <w:p w14:paraId="203F33F3" w14:textId="33F9C722" w:rsidR="0049384A" w:rsidRPr="00F51E9A" w:rsidRDefault="00065AE4" w:rsidP="008724E8">
      <w:pPr>
        <w:widowControl w:val="0"/>
        <w:autoSpaceDE w:val="0"/>
        <w:autoSpaceDN w:val="0"/>
        <w:adjustRightInd w:val="0"/>
        <w:spacing w:after="300"/>
        <w:ind w:firstLine="720"/>
        <w:rPr>
          <w:rFonts w:ascii="Times New Roman" w:hAnsi="Times New Roman" w:cs="Times New Roman"/>
          <w:color w:val="32395E"/>
        </w:rPr>
      </w:pPr>
      <w:r>
        <w:rPr>
          <w:rFonts w:ascii="Times New Roman" w:hAnsi="Times New Roman" w:cs="Times New Roman"/>
          <w:color w:val="32395E"/>
        </w:rPr>
        <w:t>A proposal</w:t>
      </w:r>
      <w:r w:rsidR="0049384A" w:rsidRPr="00F51E9A">
        <w:rPr>
          <w:rFonts w:ascii="Times New Roman" w:hAnsi="Times New Roman" w:cs="Times New Roman"/>
          <w:color w:val="32395E"/>
        </w:rPr>
        <w:t xml:space="preserve"> of </w:t>
      </w:r>
      <w:r w:rsidR="00BA5F91">
        <w:rPr>
          <w:rFonts w:ascii="Times New Roman" w:hAnsi="Times New Roman" w:cs="Times New Roman"/>
          <w:color w:val="32395E"/>
        </w:rPr>
        <w:t xml:space="preserve">the </w:t>
      </w:r>
      <w:proofErr w:type="spellStart"/>
      <w:r w:rsidR="0049384A" w:rsidRPr="00F51E9A">
        <w:rPr>
          <w:rFonts w:ascii="Times New Roman" w:hAnsi="Times New Roman" w:cs="Times New Roman"/>
          <w:color w:val="32395E"/>
        </w:rPr>
        <w:t>Ethereum</w:t>
      </w:r>
      <w:proofErr w:type="spellEnd"/>
      <w:r w:rsidR="00BA5F91">
        <w:rPr>
          <w:rFonts w:ascii="Times New Roman" w:hAnsi="Times New Roman" w:cs="Times New Roman"/>
          <w:color w:val="32395E"/>
        </w:rPr>
        <w:t xml:space="preserve"> Project</w:t>
      </w:r>
      <w:r w:rsidR="0049384A" w:rsidRPr="00F51E9A">
        <w:rPr>
          <w:rFonts w:ascii="Times New Roman" w:hAnsi="Times New Roman" w:cs="Times New Roman"/>
          <w:color w:val="32395E"/>
        </w:rPr>
        <w:t xml:space="preserve"> is </w:t>
      </w:r>
      <w:r w:rsidR="00BA5F91">
        <w:rPr>
          <w:rFonts w:ascii="Times New Roman" w:hAnsi="Times New Roman" w:cs="Times New Roman"/>
          <w:color w:val="32395E"/>
        </w:rPr>
        <w:t xml:space="preserve">the creation of a </w:t>
      </w:r>
      <w:proofErr w:type="spellStart"/>
      <w:r w:rsidR="0049384A" w:rsidRPr="00F51E9A">
        <w:rPr>
          <w:rFonts w:ascii="Times New Roman" w:hAnsi="Times New Roman" w:cs="Times New Roman"/>
          <w:color w:val="32395E"/>
        </w:rPr>
        <w:t>turing</w:t>
      </w:r>
      <w:proofErr w:type="spellEnd"/>
      <w:r w:rsidR="0049384A" w:rsidRPr="00F51E9A">
        <w:rPr>
          <w:rFonts w:ascii="Times New Roman" w:hAnsi="Times New Roman" w:cs="Times New Roman"/>
          <w:color w:val="32395E"/>
        </w:rPr>
        <w:t xml:space="preserve"> complete</w:t>
      </w:r>
      <w:r>
        <w:rPr>
          <w:rFonts w:ascii="Times New Roman" w:hAnsi="Times New Roman" w:cs="Times New Roman"/>
          <w:color w:val="32395E"/>
        </w:rPr>
        <w:t xml:space="preserve"> block</w:t>
      </w:r>
      <w:r w:rsidR="00CE65A8">
        <w:rPr>
          <w:rFonts w:ascii="Times New Roman" w:hAnsi="Times New Roman" w:cs="Times New Roman"/>
          <w:color w:val="32395E"/>
        </w:rPr>
        <w:t xml:space="preserve"> </w:t>
      </w:r>
      <w:r>
        <w:rPr>
          <w:rFonts w:ascii="Times New Roman" w:hAnsi="Times New Roman" w:cs="Times New Roman"/>
          <w:color w:val="32395E"/>
        </w:rPr>
        <w:t>chain, meaning any program could be coded and executed within a block</w:t>
      </w:r>
      <w:r w:rsidR="00CE65A8">
        <w:rPr>
          <w:rFonts w:ascii="Times New Roman" w:hAnsi="Times New Roman" w:cs="Times New Roman"/>
          <w:color w:val="32395E"/>
        </w:rPr>
        <w:t xml:space="preserve"> </w:t>
      </w:r>
      <w:r>
        <w:rPr>
          <w:rFonts w:ascii="Times New Roman" w:hAnsi="Times New Roman" w:cs="Times New Roman"/>
          <w:color w:val="32395E"/>
        </w:rPr>
        <w:t>chain</w:t>
      </w:r>
      <w:r w:rsidR="0049384A" w:rsidRPr="00F51E9A">
        <w:rPr>
          <w:rFonts w:ascii="Times New Roman" w:hAnsi="Times New Roman" w:cs="Times New Roman"/>
          <w:color w:val="32395E"/>
        </w:rPr>
        <w:t xml:space="preserve">.  As a result, many types of contracts could be developed, along with many iterations of an essentially similar contract.  The proposed </w:t>
      </w:r>
      <w:r>
        <w:rPr>
          <w:rFonts w:ascii="Times New Roman" w:hAnsi="Times New Roman" w:cs="Times New Roman"/>
          <w:color w:val="32395E"/>
        </w:rPr>
        <w:t>Nemesis Contract</w:t>
      </w:r>
      <w:r w:rsidR="0049384A" w:rsidRPr="00F51E9A">
        <w:rPr>
          <w:rFonts w:ascii="Times New Roman" w:hAnsi="Times New Roman" w:cs="Times New Roman"/>
          <w:color w:val="32395E"/>
        </w:rPr>
        <w:t xml:space="preserve"> produces a </w:t>
      </w:r>
      <w:r>
        <w:rPr>
          <w:rFonts w:ascii="Times New Roman" w:hAnsi="Times New Roman" w:cs="Times New Roman"/>
          <w:color w:val="32395E"/>
        </w:rPr>
        <w:t xml:space="preserve">cryptographic </w:t>
      </w:r>
      <w:r w:rsidR="0049384A" w:rsidRPr="00F51E9A">
        <w:rPr>
          <w:rFonts w:ascii="Times New Roman" w:hAnsi="Times New Roman" w:cs="Times New Roman"/>
          <w:color w:val="32395E"/>
        </w:rPr>
        <w:t xml:space="preserve">currency specific to a file upload, and allocates a percentage of that currency X% to the </w:t>
      </w:r>
      <w:proofErr w:type="spellStart"/>
      <w:r w:rsidR="0049384A" w:rsidRPr="00F51E9A">
        <w:rPr>
          <w:rFonts w:ascii="Times New Roman" w:hAnsi="Times New Roman" w:cs="Times New Roman"/>
          <w:color w:val="32395E"/>
        </w:rPr>
        <w:t>uploader</w:t>
      </w:r>
      <w:proofErr w:type="spellEnd"/>
      <w:r w:rsidR="0049384A" w:rsidRPr="00F51E9A">
        <w:rPr>
          <w:rFonts w:ascii="Times New Roman" w:hAnsi="Times New Roman" w:cs="Times New Roman"/>
          <w:color w:val="32395E"/>
        </w:rPr>
        <w:t>(s), and the rest (100-X)% to a network of seeders who provide access to t</w:t>
      </w:r>
      <w:r w:rsidR="00A859D7">
        <w:rPr>
          <w:rFonts w:ascii="Times New Roman" w:hAnsi="Times New Roman" w:cs="Times New Roman"/>
          <w:color w:val="32395E"/>
        </w:rPr>
        <w:t>he file and prevent file deletion, censorship</w:t>
      </w:r>
      <w:r w:rsidR="0049384A" w:rsidRPr="00F51E9A">
        <w:rPr>
          <w:rFonts w:ascii="Times New Roman" w:hAnsi="Times New Roman" w:cs="Times New Roman"/>
          <w:color w:val="32395E"/>
        </w:rPr>
        <w:t>.</w:t>
      </w:r>
    </w:p>
    <w:p w14:paraId="33B8B6BD" w14:textId="77777777" w:rsidR="0049384A" w:rsidRPr="00F51E9A" w:rsidRDefault="0049384A"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w:t>
      </w:r>
    </w:p>
    <w:p w14:paraId="504732BF" w14:textId="3B7D8754" w:rsidR="0049384A" w:rsidRPr="009B0FCE" w:rsidRDefault="005807EB" w:rsidP="0049384A">
      <w:pPr>
        <w:widowControl w:val="0"/>
        <w:autoSpaceDE w:val="0"/>
        <w:autoSpaceDN w:val="0"/>
        <w:adjustRightInd w:val="0"/>
        <w:spacing w:after="300"/>
        <w:jc w:val="center"/>
        <w:rPr>
          <w:rFonts w:ascii="Times New Roman" w:hAnsi="Times New Roman" w:cs="Times New Roman"/>
          <w:b/>
          <w:color w:val="32395E"/>
          <w:sz w:val="28"/>
          <w:szCs w:val="28"/>
        </w:rPr>
      </w:pPr>
      <w:r>
        <w:rPr>
          <w:rFonts w:ascii="Times New Roman" w:hAnsi="Times New Roman" w:cs="Times New Roman"/>
          <w:b/>
          <w:color w:val="32395E"/>
          <w:sz w:val="28"/>
          <w:szCs w:val="28"/>
        </w:rPr>
        <w:t>Upload-</w:t>
      </w:r>
      <w:r w:rsidR="0049384A" w:rsidRPr="009B0FCE">
        <w:rPr>
          <w:rFonts w:ascii="Times New Roman" w:hAnsi="Times New Roman" w:cs="Times New Roman"/>
          <w:b/>
          <w:color w:val="32395E"/>
          <w:sz w:val="28"/>
          <w:szCs w:val="28"/>
        </w:rPr>
        <w:t xml:space="preserve">Specific </w:t>
      </w:r>
      <w:r>
        <w:rPr>
          <w:rFonts w:ascii="Times New Roman" w:hAnsi="Times New Roman" w:cs="Times New Roman"/>
          <w:b/>
          <w:color w:val="32395E"/>
          <w:sz w:val="28"/>
          <w:szCs w:val="28"/>
        </w:rPr>
        <w:t xml:space="preserve">Crypto </w:t>
      </w:r>
      <w:r w:rsidR="0049384A" w:rsidRPr="009B0FCE">
        <w:rPr>
          <w:rFonts w:ascii="Times New Roman" w:hAnsi="Times New Roman" w:cs="Times New Roman"/>
          <w:b/>
          <w:color w:val="32395E"/>
          <w:sz w:val="28"/>
          <w:szCs w:val="28"/>
        </w:rPr>
        <w:t>Currencies, A Variation on “Colored Coins”</w:t>
      </w:r>
    </w:p>
    <w:p w14:paraId="5672AB2B" w14:textId="60EFEE6D" w:rsidR="0049384A" w:rsidRPr="00F51E9A" w:rsidRDefault="0049384A" w:rsidP="008724E8">
      <w:pPr>
        <w:widowControl w:val="0"/>
        <w:autoSpaceDE w:val="0"/>
        <w:autoSpaceDN w:val="0"/>
        <w:adjustRightInd w:val="0"/>
        <w:spacing w:after="300"/>
        <w:ind w:firstLine="720"/>
        <w:rPr>
          <w:rFonts w:ascii="Times New Roman" w:hAnsi="Times New Roman" w:cs="Times New Roman"/>
          <w:color w:val="32395E"/>
        </w:rPr>
      </w:pPr>
      <w:r w:rsidRPr="00F51E9A">
        <w:rPr>
          <w:rFonts w:ascii="Times New Roman" w:hAnsi="Times New Roman" w:cs="Times New Roman"/>
          <w:color w:val="32395E"/>
        </w:rPr>
        <w:t>Invent</w:t>
      </w:r>
      <w:r w:rsidR="00EC36EA">
        <w:rPr>
          <w:rFonts w:ascii="Times New Roman" w:hAnsi="Times New Roman" w:cs="Times New Roman"/>
          <w:color w:val="32395E"/>
        </w:rPr>
        <w:t xml:space="preserve">ors or </w:t>
      </w:r>
      <w:proofErr w:type="spellStart"/>
      <w:r w:rsidR="00EC36EA">
        <w:rPr>
          <w:rFonts w:ascii="Times New Roman" w:hAnsi="Times New Roman" w:cs="Times New Roman"/>
          <w:color w:val="32395E"/>
        </w:rPr>
        <w:t>uploaders</w:t>
      </w:r>
      <w:proofErr w:type="spellEnd"/>
      <w:r w:rsidR="00EC36EA">
        <w:rPr>
          <w:rFonts w:ascii="Times New Roman" w:hAnsi="Times New Roman" w:cs="Times New Roman"/>
          <w:color w:val="32395E"/>
        </w:rPr>
        <w:t xml:space="preserve"> submit files </w:t>
      </w:r>
      <w:r w:rsidRPr="00F51E9A">
        <w:rPr>
          <w:rFonts w:ascii="Times New Roman" w:hAnsi="Times New Roman" w:cs="Times New Roman"/>
          <w:color w:val="32395E"/>
        </w:rPr>
        <w:t>to a</w:t>
      </w:r>
      <w:r w:rsidR="00EC36EA">
        <w:rPr>
          <w:rFonts w:ascii="Times New Roman" w:hAnsi="Times New Roman" w:cs="Times New Roman"/>
          <w:color w:val="32395E"/>
        </w:rPr>
        <w:t xml:space="preserve"> cryptographic</w:t>
      </w:r>
      <w:r w:rsidRPr="00F51E9A">
        <w:rPr>
          <w:rFonts w:ascii="Times New Roman" w:hAnsi="Times New Roman" w:cs="Times New Roman"/>
          <w:color w:val="32395E"/>
        </w:rPr>
        <w:t xml:space="preserve"> ledger, forming a timeline of files.  Upon the upload of each file, an upload specific currency is generated.  The number of upload specific coins generated per upload is fixed.  X% of these upload specific coins will be transacted to the </w:t>
      </w:r>
      <w:proofErr w:type="spellStart"/>
      <w:r w:rsidRPr="00F51E9A">
        <w:rPr>
          <w:rFonts w:ascii="Times New Roman" w:hAnsi="Times New Roman" w:cs="Times New Roman"/>
          <w:color w:val="32395E"/>
        </w:rPr>
        <w:t>uploader</w:t>
      </w:r>
      <w:proofErr w:type="spellEnd"/>
      <w:r w:rsidRPr="00F51E9A">
        <w:rPr>
          <w:rFonts w:ascii="Times New Roman" w:hAnsi="Times New Roman" w:cs="Times New Roman"/>
          <w:color w:val="32395E"/>
        </w:rPr>
        <w:t xml:space="preserve">(s) over time while (100-X)% will be transacted to seeding miners over time.  The author is proposing a crypto currency backed by the intrinsic value of files submitted by a network of </w:t>
      </w:r>
      <w:proofErr w:type="spellStart"/>
      <w:r w:rsidRPr="00F51E9A">
        <w:rPr>
          <w:rFonts w:ascii="Times New Roman" w:hAnsi="Times New Roman" w:cs="Times New Roman"/>
          <w:color w:val="32395E"/>
        </w:rPr>
        <w:t>uploaders</w:t>
      </w:r>
      <w:proofErr w:type="spellEnd"/>
      <w:r w:rsidRPr="00F51E9A">
        <w:rPr>
          <w:rFonts w:ascii="Times New Roman" w:hAnsi="Times New Roman" w:cs="Times New Roman"/>
          <w:color w:val="32395E"/>
        </w:rPr>
        <w:t>, a new type of P2P</w:t>
      </w:r>
      <w:r w:rsidR="00BE2602">
        <w:rPr>
          <w:rFonts w:ascii="Times New Roman" w:hAnsi="Times New Roman" w:cs="Times New Roman"/>
          <w:color w:val="32395E"/>
        </w:rPr>
        <w:t xml:space="preserve"> currency</w:t>
      </w:r>
      <w:r w:rsidRPr="00F51E9A">
        <w:rPr>
          <w:rFonts w:ascii="Times New Roman" w:hAnsi="Times New Roman" w:cs="Times New Roman"/>
          <w:color w:val="32395E"/>
        </w:rPr>
        <w:t xml:space="preserve"> miner.</w:t>
      </w:r>
    </w:p>
    <w:p w14:paraId="081D6C0A" w14:textId="77777777" w:rsidR="0049384A" w:rsidRPr="00F51E9A" w:rsidRDefault="0049384A"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w:t>
      </w:r>
    </w:p>
    <w:p w14:paraId="6BC65FD2" w14:textId="1113F39B" w:rsidR="0049384A" w:rsidRPr="009B0FCE" w:rsidRDefault="005807EB" w:rsidP="0049384A">
      <w:pPr>
        <w:widowControl w:val="0"/>
        <w:autoSpaceDE w:val="0"/>
        <w:autoSpaceDN w:val="0"/>
        <w:adjustRightInd w:val="0"/>
        <w:spacing w:after="300"/>
        <w:jc w:val="center"/>
        <w:rPr>
          <w:rFonts w:ascii="Times New Roman" w:hAnsi="Times New Roman" w:cs="Times New Roman"/>
          <w:b/>
          <w:color w:val="32395E"/>
          <w:sz w:val="28"/>
          <w:szCs w:val="28"/>
        </w:rPr>
      </w:pPr>
      <w:r>
        <w:rPr>
          <w:rFonts w:ascii="Times New Roman" w:hAnsi="Times New Roman" w:cs="Times New Roman"/>
          <w:b/>
          <w:color w:val="32395E"/>
          <w:sz w:val="28"/>
          <w:szCs w:val="28"/>
        </w:rPr>
        <w:t xml:space="preserve">Potential Method for </w:t>
      </w:r>
      <w:r w:rsidR="0049384A" w:rsidRPr="009B0FCE">
        <w:rPr>
          <w:rFonts w:ascii="Times New Roman" w:hAnsi="Times New Roman" w:cs="Times New Roman"/>
          <w:b/>
          <w:color w:val="32395E"/>
          <w:sz w:val="28"/>
          <w:szCs w:val="28"/>
        </w:rPr>
        <w:t>Creating Value for Upload Specific Currencies</w:t>
      </w:r>
    </w:p>
    <w:p w14:paraId="3456F13A" w14:textId="14ACC6BD" w:rsidR="0049384A" w:rsidRPr="00F51E9A" w:rsidRDefault="0049384A" w:rsidP="008724E8">
      <w:pPr>
        <w:widowControl w:val="0"/>
        <w:autoSpaceDE w:val="0"/>
        <w:autoSpaceDN w:val="0"/>
        <w:adjustRightInd w:val="0"/>
        <w:spacing w:after="300"/>
        <w:ind w:firstLine="720"/>
        <w:rPr>
          <w:rFonts w:ascii="Times New Roman" w:hAnsi="Times New Roman" w:cs="Times New Roman"/>
          <w:color w:val="32395E"/>
        </w:rPr>
      </w:pPr>
      <w:r w:rsidRPr="00F51E9A">
        <w:rPr>
          <w:rFonts w:ascii="Times New Roman" w:hAnsi="Times New Roman" w:cs="Times New Roman"/>
          <w:color w:val="32395E"/>
        </w:rPr>
        <w:t>To provide incentive for users to both seed and upload files in exchange for an upload specific currenc</w:t>
      </w:r>
      <w:r w:rsidR="008D6222">
        <w:rPr>
          <w:rFonts w:ascii="Times New Roman" w:hAnsi="Times New Roman" w:cs="Times New Roman"/>
          <w:color w:val="32395E"/>
        </w:rPr>
        <w:t>y, that currency must have some scarcity.  One way to drive scarcity</w:t>
      </w:r>
      <w:r w:rsidRPr="00F51E9A">
        <w:rPr>
          <w:rFonts w:ascii="Times New Roman" w:hAnsi="Times New Roman" w:cs="Times New Roman"/>
          <w:color w:val="32395E"/>
        </w:rPr>
        <w:t xml:space="preserve"> is through advertising revenue.  By hosting advertising slots in a region specific to an upload, and selling advertising rights through auctions of the upload specific currency, there will be demand for that upload specific currency as long as there is demand for upload specific advertising.</w:t>
      </w:r>
    </w:p>
    <w:p w14:paraId="06711451" w14:textId="5B80B95C" w:rsidR="0049384A" w:rsidRPr="00F51E9A" w:rsidRDefault="0049384A"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xml:space="preserve">&gt;I don’t </w:t>
      </w:r>
      <w:r w:rsidR="005807EB">
        <w:rPr>
          <w:rFonts w:ascii="Times New Roman" w:hAnsi="Times New Roman" w:cs="Times New Roman"/>
          <w:color w:val="32395E"/>
        </w:rPr>
        <w:t>believe this is necessary. In my opinion,</w:t>
      </w:r>
      <w:r w:rsidRPr="00F51E9A">
        <w:rPr>
          <w:rFonts w:ascii="Times New Roman" w:hAnsi="Times New Roman" w:cs="Times New Roman"/>
          <w:color w:val="32395E"/>
        </w:rPr>
        <w:t xml:space="preserve"> the information has intrinsic value without forcing advertising to be sold </w:t>
      </w:r>
      <w:r w:rsidR="005807EB">
        <w:rPr>
          <w:rFonts w:ascii="Times New Roman" w:hAnsi="Times New Roman" w:cs="Times New Roman"/>
          <w:color w:val="32395E"/>
        </w:rPr>
        <w:t xml:space="preserve">in </w:t>
      </w:r>
      <w:r w:rsidRPr="00F51E9A">
        <w:rPr>
          <w:rFonts w:ascii="Times New Roman" w:hAnsi="Times New Roman" w:cs="Times New Roman"/>
          <w:color w:val="32395E"/>
        </w:rPr>
        <w:t>upload specific coins</w:t>
      </w:r>
    </w:p>
    <w:p w14:paraId="3B251D86" w14:textId="77777777" w:rsidR="0049384A" w:rsidRPr="00F51E9A" w:rsidRDefault="0049384A"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w:t>
      </w:r>
    </w:p>
    <w:p w14:paraId="19EA7D11" w14:textId="77777777" w:rsidR="0049384A" w:rsidRPr="009B0FCE" w:rsidRDefault="0049384A" w:rsidP="0049384A">
      <w:pPr>
        <w:widowControl w:val="0"/>
        <w:autoSpaceDE w:val="0"/>
        <w:autoSpaceDN w:val="0"/>
        <w:adjustRightInd w:val="0"/>
        <w:spacing w:after="300"/>
        <w:jc w:val="center"/>
        <w:rPr>
          <w:rFonts w:ascii="Times New Roman" w:hAnsi="Times New Roman" w:cs="Times New Roman"/>
          <w:b/>
          <w:color w:val="32395E"/>
          <w:sz w:val="28"/>
          <w:szCs w:val="28"/>
        </w:rPr>
      </w:pPr>
      <w:proofErr w:type="spellStart"/>
      <w:r w:rsidRPr="009B0FCE">
        <w:rPr>
          <w:rFonts w:ascii="Times New Roman" w:hAnsi="Times New Roman" w:cs="Times New Roman"/>
          <w:b/>
          <w:color w:val="32395E"/>
          <w:sz w:val="28"/>
          <w:szCs w:val="28"/>
        </w:rPr>
        <w:t>Uploader’s</w:t>
      </w:r>
      <w:proofErr w:type="spellEnd"/>
      <w:r w:rsidRPr="009B0FCE">
        <w:rPr>
          <w:rFonts w:ascii="Times New Roman" w:hAnsi="Times New Roman" w:cs="Times New Roman"/>
          <w:b/>
          <w:color w:val="32395E"/>
          <w:sz w:val="28"/>
          <w:szCs w:val="28"/>
        </w:rPr>
        <w:t xml:space="preserve"> Logic</w:t>
      </w:r>
    </w:p>
    <w:p w14:paraId="53CCB16B" w14:textId="65591C87" w:rsidR="0049384A" w:rsidRPr="00F51E9A" w:rsidRDefault="0049384A" w:rsidP="008D6222">
      <w:pPr>
        <w:widowControl w:val="0"/>
        <w:autoSpaceDE w:val="0"/>
        <w:autoSpaceDN w:val="0"/>
        <w:adjustRightInd w:val="0"/>
        <w:spacing w:after="300"/>
        <w:ind w:firstLine="720"/>
        <w:rPr>
          <w:rFonts w:ascii="Times New Roman" w:hAnsi="Times New Roman" w:cs="Times New Roman"/>
          <w:color w:val="32395E"/>
        </w:rPr>
      </w:pPr>
      <w:r w:rsidRPr="00F51E9A">
        <w:rPr>
          <w:rFonts w:ascii="Times New Roman" w:hAnsi="Times New Roman" w:cs="Times New Roman"/>
          <w:color w:val="32395E"/>
        </w:rPr>
        <w:t>The threshold for file upl</w:t>
      </w:r>
      <w:r w:rsidR="003D1EEF">
        <w:rPr>
          <w:rFonts w:ascii="Times New Roman" w:hAnsi="Times New Roman" w:cs="Times New Roman"/>
          <w:color w:val="32395E"/>
        </w:rPr>
        <w:t xml:space="preserve">oading is dependent on the value </w:t>
      </w:r>
      <w:r w:rsidR="005807EB">
        <w:rPr>
          <w:rFonts w:ascii="Times New Roman" w:hAnsi="Times New Roman" w:cs="Times New Roman"/>
          <w:color w:val="32395E"/>
        </w:rPr>
        <w:t xml:space="preserve">paid </w:t>
      </w:r>
      <w:r w:rsidR="003D1EEF">
        <w:rPr>
          <w:rFonts w:ascii="Times New Roman" w:hAnsi="Times New Roman" w:cs="Times New Roman"/>
          <w:color w:val="32395E"/>
        </w:rPr>
        <w:t xml:space="preserve">to the </w:t>
      </w:r>
      <w:proofErr w:type="spellStart"/>
      <w:r w:rsidR="003D1EEF">
        <w:rPr>
          <w:rFonts w:ascii="Times New Roman" w:hAnsi="Times New Roman" w:cs="Times New Roman"/>
          <w:color w:val="32395E"/>
        </w:rPr>
        <w:t>uploader</w:t>
      </w:r>
      <w:proofErr w:type="spellEnd"/>
      <w:r w:rsidR="003D1EEF">
        <w:rPr>
          <w:rFonts w:ascii="Times New Roman" w:hAnsi="Times New Roman" w:cs="Times New Roman"/>
          <w:color w:val="32395E"/>
        </w:rPr>
        <w:t xml:space="preserve"> and the cost of</w:t>
      </w:r>
      <w:r w:rsidR="005807EB">
        <w:rPr>
          <w:rFonts w:ascii="Times New Roman" w:hAnsi="Times New Roman" w:cs="Times New Roman"/>
          <w:color w:val="32395E"/>
        </w:rPr>
        <w:t xml:space="preserve"> uploading the file</w:t>
      </w:r>
      <w:r w:rsidRPr="00F51E9A">
        <w:rPr>
          <w:rFonts w:ascii="Times New Roman" w:hAnsi="Times New Roman" w:cs="Times New Roman"/>
          <w:color w:val="32395E"/>
        </w:rPr>
        <w:t xml:space="preserve">.  If the information of the file </w:t>
      </w:r>
      <w:r w:rsidR="005807EB">
        <w:rPr>
          <w:rFonts w:ascii="Times New Roman" w:hAnsi="Times New Roman" w:cs="Times New Roman"/>
          <w:color w:val="32395E"/>
        </w:rPr>
        <w:t>is worthless then uploading the file to</w:t>
      </w:r>
      <w:r w:rsidRPr="00F51E9A">
        <w:rPr>
          <w:rFonts w:ascii="Times New Roman" w:hAnsi="Times New Roman" w:cs="Times New Roman"/>
          <w:color w:val="32395E"/>
        </w:rPr>
        <w:t xml:space="preserve"> the system will be a waste of the </w:t>
      </w:r>
      <w:proofErr w:type="spellStart"/>
      <w:r w:rsidRPr="00F51E9A">
        <w:rPr>
          <w:rFonts w:ascii="Times New Roman" w:hAnsi="Times New Roman" w:cs="Times New Roman"/>
          <w:color w:val="32395E"/>
        </w:rPr>
        <w:t>uploader’s</w:t>
      </w:r>
      <w:proofErr w:type="spellEnd"/>
      <w:r w:rsidRPr="00F51E9A">
        <w:rPr>
          <w:rFonts w:ascii="Times New Roman" w:hAnsi="Times New Roman" w:cs="Times New Roman"/>
          <w:color w:val="32395E"/>
        </w:rPr>
        <w:t xml:space="preserve"> time</w:t>
      </w:r>
      <w:r w:rsidR="005807EB">
        <w:rPr>
          <w:rFonts w:ascii="Times New Roman" w:hAnsi="Times New Roman" w:cs="Times New Roman"/>
          <w:color w:val="32395E"/>
        </w:rPr>
        <w:t xml:space="preserve"> and payment for uploading</w:t>
      </w:r>
      <w:r w:rsidRPr="00F51E9A">
        <w:rPr>
          <w:rFonts w:ascii="Times New Roman" w:hAnsi="Times New Roman" w:cs="Times New Roman"/>
          <w:color w:val="32395E"/>
        </w:rPr>
        <w:t>, limiting reclaimed and frivolous claim submissions.  A small fee cou</w:t>
      </w:r>
      <w:r w:rsidR="005807EB">
        <w:rPr>
          <w:rFonts w:ascii="Times New Roman" w:hAnsi="Times New Roman" w:cs="Times New Roman"/>
          <w:color w:val="32395E"/>
        </w:rPr>
        <w:t xml:space="preserve">ld be charged to </w:t>
      </w:r>
      <w:r w:rsidRPr="00F51E9A">
        <w:rPr>
          <w:rFonts w:ascii="Times New Roman" w:hAnsi="Times New Roman" w:cs="Times New Roman"/>
          <w:color w:val="32395E"/>
        </w:rPr>
        <w:t xml:space="preserve">the </w:t>
      </w:r>
      <w:proofErr w:type="spellStart"/>
      <w:r w:rsidRPr="00F51E9A">
        <w:rPr>
          <w:rFonts w:ascii="Times New Roman" w:hAnsi="Times New Roman" w:cs="Times New Roman"/>
          <w:color w:val="32395E"/>
        </w:rPr>
        <w:t>uploader</w:t>
      </w:r>
      <w:proofErr w:type="spellEnd"/>
      <w:r w:rsidRPr="00F51E9A">
        <w:rPr>
          <w:rFonts w:ascii="Times New Roman" w:hAnsi="Times New Roman" w:cs="Times New Roman"/>
          <w:color w:val="32395E"/>
        </w:rPr>
        <w:t xml:space="preserve"> to prevent the upload of small value files</w:t>
      </w:r>
      <w:r w:rsidR="00340BF8">
        <w:rPr>
          <w:rFonts w:ascii="Times New Roman" w:hAnsi="Times New Roman" w:cs="Times New Roman"/>
          <w:color w:val="32395E"/>
        </w:rPr>
        <w:t xml:space="preserve"> and spam uploads</w:t>
      </w:r>
      <w:r w:rsidRPr="00F51E9A">
        <w:rPr>
          <w:rFonts w:ascii="Times New Roman" w:hAnsi="Times New Roman" w:cs="Times New Roman"/>
          <w:color w:val="32395E"/>
        </w:rPr>
        <w:t xml:space="preserve">.  In general, it is good practice to keep this fee as low as possible to prevent giving an advantage to rich </w:t>
      </w:r>
      <w:proofErr w:type="spellStart"/>
      <w:r w:rsidRPr="00F51E9A">
        <w:rPr>
          <w:rFonts w:ascii="Times New Roman" w:hAnsi="Times New Roman" w:cs="Times New Roman"/>
          <w:color w:val="32395E"/>
        </w:rPr>
        <w:t>uploader</w:t>
      </w:r>
      <w:r w:rsidR="005807EB">
        <w:rPr>
          <w:rFonts w:ascii="Times New Roman" w:hAnsi="Times New Roman" w:cs="Times New Roman"/>
          <w:color w:val="32395E"/>
        </w:rPr>
        <w:t>s</w:t>
      </w:r>
      <w:proofErr w:type="spellEnd"/>
      <w:r w:rsidRPr="00F51E9A">
        <w:rPr>
          <w:rFonts w:ascii="Times New Roman" w:hAnsi="Times New Roman" w:cs="Times New Roman"/>
          <w:color w:val="32395E"/>
        </w:rPr>
        <w:t xml:space="preserve">, whose information may not be any more valuable to the economy than a poor </w:t>
      </w:r>
      <w:proofErr w:type="spellStart"/>
      <w:r w:rsidRPr="00F51E9A">
        <w:rPr>
          <w:rFonts w:ascii="Times New Roman" w:hAnsi="Times New Roman" w:cs="Times New Roman"/>
          <w:color w:val="32395E"/>
        </w:rPr>
        <w:t>uploader</w:t>
      </w:r>
      <w:proofErr w:type="spellEnd"/>
      <w:r w:rsidRPr="00F51E9A">
        <w:rPr>
          <w:rFonts w:ascii="Times New Roman" w:hAnsi="Times New Roman" w:cs="Times New Roman"/>
          <w:color w:val="32395E"/>
        </w:rPr>
        <w:t xml:space="preserve">.  Paying the </w:t>
      </w:r>
      <w:proofErr w:type="spellStart"/>
      <w:r w:rsidRPr="00F51E9A">
        <w:rPr>
          <w:rFonts w:ascii="Times New Roman" w:hAnsi="Times New Roman" w:cs="Times New Roman"/>
          <w:color w:val="32395E"/>
        </w:rPr>
        <w:t>uploader</w:t>
      </w:r>
      <w:proofErr w:type="spellEnd"/>
      <w:r w:rsidRPr="00F51E9A">
        <w:rPr>
          <w:rFonts w:ascii="Times New Roman" w:hAnsi="Times New Roman" w:cs="Times New Roman"/>
          <w:color w:val="32395E"/>
        </w:rPr>
        <w:t xml:space="preserve"> a fixed fee would create a fundamental inefficiency in the system as an </w:t>
      </w:r>
      <w:proofErr w:type="spellStart"/>
      <w:r w:rsidRPr="00F51E9A">
        <w:rPr>
          <w:rFonts w:ascii="Times New Roman" w:hAnsi="Times New Roman" w:cs="Times New Roman"/>
          <w:color w:val="32395E"/>
        </w:rPr>
        <w:t>upload’s</w:t>
      </w:r>
      <w:proofErr w:type="spellEnd"/>
      <w:r w:rsidRPr="00F51E9A">
        <w:rPr>
          <w:rFonts w:ascii="Times New Roman" w:hAnsi="Times New Roman" w:cs="Times New Roman"/>
          <w:color w:val="32395E"/>
        </w:rPr>
        <w:t xml:space="preserve"> value would drop due to an incentive to su</w:t>
      </w:r>
      <w:r w:rsidR="005807EB">
        <w:rPr>
          <w:rFonts w:ascii="Times New Roman" w:hAnsi="Times New Roman" w:cs="Times New Roman"/>
          <w:color w:val="32395E"/>
        </w:rPr>
        <w:t xml:space="preserve">bmit poor claims for the reward, hence the use of upload-specific currencies.  </w:t>
      </w:r>
    </w:p>
    <w:p w14:paraId="6EBF3135" w14:textId="77777777" w:rsidR="0049384A" w:rsidRPr="00F51E9A" w:rsidRDefault="0049384A"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w:t>
      </w:r>
    </w:p>
    <w:p w14:paraId="37CFA834" w14:textId="77777777" w:rsidR="0049384A" w:rsidRPr="009B0FCE" w:rsidRDefault="0049384A" w:rsidP="0049384A">
      <w:pPr>
        <w:widowControl w:val="0"/>
        <w:autoSpaceDE w:val="0"/>
        <w:autoSpaceDN w:val="0"/>
        <w:adjustRightInd w:val="0"/>
        <w:spacing w:after="300"/>
        <w:jc w:val="center"/>
        <w:rPr>
          <w:rFonts w:ascii="Times New Roman" w:hAnsi="Times New Roman" w:cs="Times New Roman"/>
          <w:b/>
          <w:color w:val="32395E"/>
          <w:sz w:val="28"/>
          <w:szCs w:val="28"/>
        </w:rPr>
      </w:pPr>
      <w:r w:rsidRPr="009B0FCE">
        <w:rPr>
          <w:rFonts w:ascii="Times New Roman" w:hAnsi="Times New Roman" w:cs="Times New Roman"/>
          <w:b/>
          <w:color w:val="32395E"/>
          <w:sz w:val="28"/>
          <w:szCs w:val="28"/>
        </w:rPr>
        <w:t>Randomly Generated, Randomly Mutating “Timeline of Uploads”</w:t>
      </w:r>
    </w:p>
    <w:p w14:paraId="7A2D5DF3" w14:textId="46C799F3" w:rsidR="0049384A" w:rsidRDefault="00CE65A8" w:rsidP="007737E4">
      <w:pPr>
        <w:widowControl w:val="0"/>
        <w:autoSpaceDE w:val="0"/>
        <w:autoSpaceDN w:val="0"/>
        <w:adjustRightInd w:val="0"/>
        <w:spacing w:after="300"/>
        <w:ind w:firstLine="720"/>
        <w:rPr>
          <w:rFonts w:ascii="Times New Roman" w:hAnsi="Times New Roman" w:cs="Times New Roman"/>
          <w:color w:val="32395E"/>
        </w:rPr>
      </w:pPr>
      <w:r>
        <w:rPr>
          <w:rFonts w:ascii="Times New Roman" w:hAnsi="Times New Roman" w:cs="Times New Roman"/>
          <w:color w:val="32395E"/>
        </w:rPr>
        <w:t xml:space="preserve">The block </w:t>
      </w:r>
      <w:r w:rsidR="0049384A" w:rsidRPr="00F51E9A">
        <w:rPr>
          <w:rFonts w:ascii="Times New Roman" w:hAnsi="Times New Roman" w:cs="Times New Roman"/>
          <w:color w:val="32395E"/>
        </w:rPr>
        <w:t>chain for such a system becomes a randomly generated, randomly changing sequence of uploaded information.  New uploads add information to the end of the timeline of uploads.  Elimination of the seeding network for an upload results</w:t>
      </w:r>
      <w:r w:rsidR="007737E4">
        <w:rPr>
          <w:rFonts w:ascii="Times New Roman" w:hAnsi="Times New Roman" w:cs="Times New Roman"/>
          <w:color w:val="32395E"/>
        </w:rPr>
        <w:t xml:space="preserve"> in the redaction of the complete file</w:t>
      </w:r>
      <w:r w:rsidR="0049384A" w:rsidRPr="00F51E9A">
        <w:rPr>
          <w:rFonts w:ascii="Times New Roman" w:hAnsi="Times New Roman" w:cs="Times New Roman"/>
          <w:color w:val="32395E"/>
        </w:rPr>
        <w:t xml:space="preserve"> from the “Timeline of Uploads” leaving behind only a hashed version of the uploaded file.</w:t>
      </w:r>
    </w:p>
    <w:p w14:paraId="13152991" w14:textId="77777777" w:rsidR="007737E4" w:rsidRPr="007737E4" w:rsidRDefault="007737E4" w:rsidP="007737E4">
      <w:pPr>
        <w:widowControl w:val="0"/>
        <w:autoSpaceDE w:val="0"/>
        <w:autoSpaceDN w:val="0"/>
        <w:adjustRightInd w:val="0"/>
        <w:spacing w:after="300"/>
        <w:ind w:firstLine="720"/>
        <w:rPr>
          <w:rFonts w:ascii="Times New Roman" w:hAnsi="Times New Roman" w:cs="Times New Roman"/>
          <w:color w:val="32395E"/>
        </w:rPr>
      </w:pPr>
    </w:p>
    <w:p w14:paraId="397A2372" w14:textId="77777777" w:rsidR="0049384A" w:rsidRPr="009B0FCE" w:rsidRDefault="0049384A" w:rsidP="0049384A">
      <w:pPr>
        <w:widowControl w:val="0"/>
        <w:autoSpaceDE w:val="0"/>
        <w:autoSpaceDN w:val="0"/>
        <w:adjustRightInd w:val="0"/>
        <w:spacing w:after="300"/>
        <w:jc w:val="center"/>
        <w:rPr>
          <w:rFonts w:ascii="Times New Roman" w:hAnsi="Times New Roman" w:cs="Times New Roman"/>
          <w:b/>
          <w:color w:val="32395E"/>
          <w:sz w:val="28"/>
          <w:szCs w:val="28"/>
        </w:rPr>
      </w:pPr>
      <w:r w:rsidRPr="009B0FCE">
        <w:rPr>
          <w:rFonts w:ascii="Times New Roman" w:hAnsi="Times New Roman" w:cs="Times New Roman"/>
          <w:b/>
          <w:color w:val="32395E"/>
          <w:sz w:val="28"/>
          <w:szCs w:val="28"/>
        </w:rPr>
        <w:t xml:space="preserve">Vested Coins for </w:t>
      </w:r>
      <w:proofErr w:type="spellStart"/>
      <w:r w:rsidRPr="009B0FCE">
        <w:rPr>
          <w:rFonts w:ascii="Times New Roman" w:hAnsi="Times New Roman" w:cs="Times New Roman"/>
          <w:b/>
          <w:color w:val="32395E"/>
          <w:sz w:val="28"/>
          <w:szCs w:val="28"/>
        </w:rPr>
        <w:t>Uploader</w:t>
      </w:r>
      <w:proofErr w:type="spellEnd"/>
    </w:p>
    <w:p w14:paraId="1DAEA31C" w14:textId="3D084A70" w:rsidR="0049384A" w:rsidRPr="0028385A" w:rsidRDefault="0049384A" w:rsidP="008D6222">
      <w:pPr>
        <w:widowControl w:val="0"/>
        <w:autoSpaceDE w:val="0"/>
        <w:autoSpaceDN w:val="0"/>
        <w:adjustRightInd w:val="0"/>
        <w:spacing w:after="300"/>
        <w:ind w:firstLine="720"/>
        <w:rPr>
          <w:rFonts w:ascii="Times New Roman" w:hAnsi="Times New Roman" w:cs="Times New Roman"/>
          <w:color w:val="32395E"/>
        </w:rPr>
      </w:pPr>
      <w:r w:rsidRPr="00F51E9A">
        <w:rPr>
          <w:rFonts w:ascii="Times New Roman" w:hAnsi="Times New Roman" w:cs="Times New Roman"/>
          <w:color w:val="32395E"/>
        </w:rPr>
        <w:t xml:space="preserve">One potential contract would pay upload specific coins between the seeding network and the </w:t>
      </w:r>
      <w:proofErr w:type="spellStart"/>
      <w:r w:rsidRPr="00F51E9A">
        <w:rPr>
          <w:rFonts w:ascii="Times New Roman" w:hAnsi="Times New Roman" w:cs="Times New Roman"/>
          <w:color w:val="32395E"/>
        </w:rPr>
        <w:t>uploader</w:t>
      </w:r>
      <w:proofErr w:type="spellEnd"/>
      <w:r w:rsidRPr="00F51E9A">
        <w:rPr>
          <w:rFonts w:ascii="Times New Roman" w:hAnsi="Times New Roman" w:cs="Times New Roman"/>
          <w:color w:val="32395E"/>
        </w:rPr>
        <w:t xml:space="preserve"> in a 1:1 manner.  </w:t>
      </w:r>
      <w:r w:rsidR="000974B9">
        <w:rPr>
          <w:rFonts w:ascii="Times New Roman" w:hAnsi="Times New Roman" w:cs="Times New Roman"/>
          <w:color w:val="32395E"/>
        </w:rPr>
        <w:t>Rather than giving 50% of all potential</w:t>
      </w:r>
      <w:r w:rsidRPr="00F51E9A">
        <w:rPr>
          <w:rFonts w:ascii="Times New Roman" w:hAnsi="Times New Roman" w:cs="Times New Roman"/>
          <w:color w:val="32395E"/>
        </w:rPr>
        <w:t xml:space="preserve"> coins outstanding immediately, the </w:t>
      </w:r>
      <w:proofErr w:type="spellStart"/>
      <w:r w:rsidRPr="00F51E9A">
        <w:rPr>
          <w:rFonts w:ascii="Times New Roman" w:hAnsi="Times New Roman" w:cs="Times New Roman"/>
          <w:color w:val="32395E"/>
        </w:rPr>
        <w:t>uploader’s</w:t>
      </w:r>
      <w:proofErr w:type="spellEnd"/>
      <w:r w:rsidRPr="00F51E9A">
        <w:rPr>
          <w:rFonts w:ascii="Times New Roman" w:hAnsi="Times New Roman" w:cs="Times New Roman"/>
          <w:color w:val="32395E"/>
        </w:rPr>
        <w:t xml:space="preserve"> coins are ve</w:t>
      </w:r>
      <w:r w:rsidR="000974B9">
        <w:rPr>
          <w:rFonts w:ascii="Times New Roman" w:hAnsi="Times New Roman" w:cs="Times New Roman"/>
          <w:color w:val="32395E"/>
        </w:rPr>
        <w:t>sted over the life of the seeding process</w:t>
      </w:r>
      <w:r w:rsidRPr="00F51E9A">
        <w:rPr>
          <w:rFonts w:ascii="Times New Roman" w:hAnsi="Times New Roman" w:cs="Times New Roman"/>
          <w:color w:val="32395E"/>
        </w:rPr>
        <w:t>.</w:t>
      </w:r>
    </w:p>
    <w:p w14:paraId="4FB422B7" w14:textId="77777777" w:rsidR="0049384A" w:rsidRPr="0028385A" w:rsidRDefault="0049384A" w:rsidP="0049384A">
      <w:pPr>
        <w:widowControl w:val="0"/>
        <w:autoSpaceDE w:val="0"/>
        <w:autoSpaceDN w:val="0"/>
        <w:adjustRightInd w:val="0"/>
        <w:spacing w:after="300"/>
        <w:rPr>
          <w:rFonts w:ascii="Times New Roman" w:hAnsi="Times New Roman" w:cs="Times New Roman"/>
          <w:color w:val="32395E"/>
        </w:rPr>
      </w:pPr>
      <w:r w:rsidRPr="0028385A">
        <w:rPr>
          <w:rFonts w:ascii="Times New Roman" w:hAnsi="Times New Roman" w:cs="Times New Roman"/>
          <w:color w:val="32395E"/>
        </w:rPr>
        <w:t> </w:t>
      </w:r>
    </w:p>
    <w:p w14:paraId="4CA4B380" w14:textId="77777777" w:rsidR="0049384A" w:rsidRPr="0028385A" w:rsidRDefault="0049384A" w:rsidP="00992DD0">
      <w:pPr>
        <w:pStyle w:val="NoSpacing"/>
        <w:jc w:val="center"/>
        <w:rPr>
          <w:rFonts w:ascii="Times New Roman" w:hAnsi="Times New Roman" w:cs="Times New Roman"/>
          <w:b/>
          <w:sz w:val="28"/>
          <w:szCs w:val="28"/>
        </w:rPr>
      </w:pPr>
      <w:r w:rsidRPr="0028385A">
        <w:rPr>
          <w:rFonts w:ascii="Times New Roman" w:hAnsi="Times New Roman" w:cs="Times New Roman"/>
          <w:b/>
          <w:sz w:val="28"/>
          <w:szCs w:val="28"/>
        </w:rPr>
        <w:t>Seeding Miners</w:t>
      </w:r>
    </w:p>
    <w:p w14:paraId="50E06B6E" w14:textId="77777777" w:rsidR="00992DD0" w:rsidRPr="0028385A" w:rsidRDefault="00992DD0" w:rsidP="00992DD0">
      <w:pPr>
        <w:pStyle w:val="NoSpacing"/>
        <w:jc w:val="center"/>
        <w:rPr>
          <w:rFonts w:ascii="Times New Roman" w:hAnsi="Times New Roman" w:cs="Times New Roman"/>
          <w:b/>
          <w:sz w:val="28"/>
          <w:szCs w:val="28"/>
        </w:rPr>
      </w:pPr>
    </w:p>
    <w:p w14:paraId="65871A5A" w14:textId="600D472F" w:rsidR="0049384A" w:rsidRPr="0028385A" w:rsidRDefault="0049384A" w:rsidP="00992DD0">
      <w:pPr>
        <w:pStyle w:val="NoSpacing"/>
        <w:ind w:firstLine="720"/>
        <w:rPr>
          <w:rFonts w:ascii="Times New Roman" w:hAnsi="Times New Roman" w:cs="Times New Roman"/>
        </w:rPr>
      </w:pPr>
      <w:r w:rsidRPr="0028385A">
        <w:rPr>
          <w:rFonts w:ascii="Times New Roman" w:hAnsi="Times New Roman" w:cs="Times New Roman"/>
        </w:rPr>
        <w:t xml:space="preserve">Seeders are paid with inflation of upload specific currencies </w:t>
      </w:r>
      <w:r w:rsidR="0062185C" w:rsidRPr="0028385A">
        <w:rPr>
          <w:rFonts w:ascii="Times New Roman" w:hAnsi="Times New Roman" w:cs="Times New Roman"/>
        </w:rPr>
        <w:t>for the uploaded files</w:t>
      </w:r>
      <w:r w:rsidRPr="0028385A">
        <w:rPr>
          <w:rFonts w:ascii="Times New Roman" w:hAnsi="Times New Roman" w:cs="Times New Roman"/>
        </w:rPr>
        <w:t xml:space="preserve"> that they seed.  Seeders provide a decentralized network of storage and hosting.  The value of such a network is related to its ability to survive an attack and its ability to provide the content to other users.</w:t>
      </w:r>
    </w:p>
    <w:p w14:paraId="0B0ADB45" w14:textId="657EE9E9" w:rsidR="0049384A" w:rsidRPr="0028385A" w:rsidRDefault="00992DD0" w:rsidP="00992DD0">
      <w:pPr>
        <w:pStyle w:val="NoSpacing"/>
        <w:ind w:firstLine="720"/>
        <w:rPr>
          <w:rFonts w:ascii="Times New Roman" w:hAnsi="Times New Roman" w:cs="Times New Roman"/>
        </w:rPr>
      </w:pPr>
      <w:r w:rsidRPr="0028385A">
        <w:rPr>
          <w:rFonts w:ascii="Times New Roman" w:hAnsi="Times New Roman" w:cs="Times New Roman"/>
        </w:rPr>
        <w:t>Proof</w:t>
      </w:r>
      <w:r w:rsidR="0049384A" w:rsidRPr="0028385A">
        <w:rPr>
          <w:rFonts w:ascii="Times New Roman" w:hAnsi="Times New Roman" w:cs="Times New Roman"/>
        </w:rPr>
        <w:t xml:space="preserve"> of storage miners be used with the main goal of preventing censorship and deletion of the upload, then users who want to view content can separately negotiate a price for downloading the file based on the price of band</w:t>
      </w:r>
      <w:r w:rsidRPr="0028385A">
        <w:rPr>
          <w:rFonts w:ascii="Times New Roman" w:hAnsi="Times New Roman" w:cs="Times New Roman"/>
        </w:rPr>
        <w:t xml:space="preserve">width usage, supply and demand.  </w:t>
      </w:r>
    </w:p>
    <w:p w14:paraId="3A8AA11C" w14:textId="77777777" w:rsidR="0049384A" w:rsidRPr="0028385A" w:rsidRDefault="0049384A" w:rsidP="0049384A">
      <w:pPr>
        <w:widowControl w:val="0"/>
        <w:autoSpaceDE w:val="0"/>
        <w:autoSpaceDN w:val="0"/>
        <w:adjustRightInd w:val="0"/>
        <w:spacing w:after="300"/>
        <w:rPr>
          <w:rFonts w:ascii="Times New Roman" w:hAnsi="Times New Roman" w:cs="Times New Roman"/>
          <w:color w:val="32395E"/>
        </w:rPr>
      </w:pPr>
      <w:r w:rsidRPr="0028385A">
        <w:rPr>
          <w:rFonts w:ascii="Times New Roman" w:hAnsi="Times New Roman" w:cs="Times New Roman"/>
          <w:color w:val="32395E"/>
        </w:rPr>
        <w:t> </w:t>
      </w:r>
    </w:p>
    <w:p w14:paraId="73538E1A" w14:textId="77777777" w:rsidR="0049384A" w:rsidRPr="009B0FCE" w:rsidRDefault="0049384A" w:rsidP="00507CD4">
      <w:pPr>
        <w:widowControl w:val="0"/>
        <w:autoSpaceDE w:val="0"/>
        <w:autoSpaceDN w:val="0"/>
        <w:adjustRightInd w:val="0"/>
        <w:spacing w:after="300"/>
        <w:jc w:val="center"/>
        <w:rPr>
          <w:rFonts w:ascii="Times New Roman" w:hAnsi="Times New Roman" w:cs="Times New Roman"/>
          <w:b/>
          <w:color w:val="32395E"/>
          <w:sz w:val="28"/>
          <w:szCs w:val="28"/>
        </w:rPr>
      </w:pPr>
      <w:r w:rsidRPr="009B0FCE">
        <w:rPr>
          <w:rFonts w:ascii="Times New Roman" w:hAnsi="Times New Roman" w:cs="Times New Roman"/>
          <w:b/>
          <w:color w:val="32395E"/>
          <w:sz w:val="28"/>
          <w:szCs w:val="28"/>
        </w:rPr>
        <w:t>Conclusion</w:t>
      </w:r>
    </w:p>
    <w:p w14:paraId="677F80F7" w14:textId="31907DC0" w:rsidR="0049384A" w:rsidRPr="00F51E9A" w:rsidRDefault="0049384A" w:rsidP="008D6222">
      <w:pPr>
        <w:widowControl w:val="0"/>
        <w:autoSpaceDE w:val="0"/>
        <w:autoSpaceDN w:val="0"/>
        <w:adjustRightInd w:val="0"/>
        <w:spacing w:after="300"/>
        <w:ind w:firstLine="720"/>
        <w:rPr>
          <w:rFonts w:ascii="Times New Roman" w:hAnsi="Times New Roman" w:cs="Times New Roman"/>
          <w:color w:val="32395E"/>
        </w:rPr>
      </w:pPr>
      <w:r w:rsidRPr="00F51E9A">
        <w:rPr>
          <w:rFonts w:ascii="Times New Roman" w:hAnsi="Times New Roman" w:cs="Times New Roman"/>
          <w:color w:val="32395E"/>
        </w:rPr>
        <w:t xml:space="preserve">The aforementioned system of currencies intends to </w:t>
      </w:r>
      <w:r w:rsidR="002F4561">
        <w:rPr>
          <w:rFonts w:ascii="Times New Roman" w:hAnsi="Times New Roman" w:cs="Times New Roman"/>
          <w:color w:val="32395E"/>
        </w:rPr>
        <w:t>directly monetize the</w:t>
      </w:r>
      <w:r w:rsidRPr="00F51E9A">
        <w:rPr>
          <w:rFonts w:ascii="Times New Roman" w:hAnsi="Times New Roman" w:cs="Times New Roman"/>
          <w:color w:val="32395E"/>
        </w:rPr>
        <w:t xml:space="preserve"> creative process.  The system of currencies intends to bring equality to intellectual property markets by providing incentive for transparency and </w:t>
      </w:r>
      <w:r w:rsidR="002F4561">
        <w:rPr>
          <w:rFonts w:ascii="Times New Roman" w:hAnsi="Times New Roman" w:cs="Times New Roman"/>
          <w:color w:val="32395E"/>
        </w:rPr>
        <w:t>compensation for open sourcing</w:t>
      </w:r>
      <w:r w:rsidRPr="00F51E9A">
        <w:rPr>
          <w:rFonts w:ascii="Times New Roman" w:hAnsi="Times New Roman" w:cs="Times New Roman"/>
          <w:color w:val="32395E"/>
        </w:rPr>
        <w:t xml:space="preserve"> information.  The system of currencies intends to provide incentive for </w:t>
      </w:r>
      <w:proofErr w:type="spellStart"/>
      <w:r w:rsidRPr="00F51E9A">
        <w:rPr>
          <w:rFonts w:ascii="Times New Roman" w:hAnsi="Times New Roman" w:cs="Times New Roman"/>
          <w:color w:val="32395E"/>
        </w:rPr>
        <w:t>uploaders</w:t>
      </w:r>
      <w:proofErr w:type="spellEnd"/>
      <w:r w:rsidRPr="00F51E9A">
        <w:rPr>
          <w:rFonts w:ascii="Times New Roman" w:hAnsi="Times New Roman" w:cs="Times New Roman"/>
          <w:color w:val="32395E"/>
        </w:rPr>
        <w:t xml:space="preserve"> to publish files.  The </w:t>
      </w:r>
      <w:r w:rsidR="002F4561">
        <w:rPr>
          <w:rFonts w:ascii="Times New Roman" w:hAnsi="Times New Roman" w:cs="Times New Roman"/>
          <w:color w:val="32395E"/>
        </w:rPr>
        <w:t>peer-to-peer intellectual property system</w:t>
      </w:r>
      <w:r w:rsidRPr="00F51E9A">
        <w:rPr>
          <w:rFonts w:ascii="Times New Roman" w:hAnsi="Times New Roman" w:cs="Times New Roman"/>
          <w:color w:val="32395E"/>
        </w:rPr>
        <w:t xml:space="preserve"> intends to maximize the efficiency of the economy by allowing free mark</w:t>
      </w:r>
      <w:r w:rsidR="002F4561">
        <w:rPr>
          <w:rFonts w:ascii="Times New Roman" w:hAnsi="Times New Roman" w:cs="Times New Roman"/>
          <w:color w:val="32395E"/>
        </w:rPr>
        <w:t>ets to competitively value novel claim</w:t>
      </w:r>
      <w:r w:rsidRPr="00F51E9A">
        <w:rPr>
          <w:rFonts w:ascii="Times New Roman" w:hAnsi="Times New Roman" w:cs="Times New Roman"/>
          <w:color w:val="32395E"/>
        </w:rPr>
        <w:t>s</w:t>
      </w:r>
      <w:r w:rsidR="002F4561">
        <w:rPr>
          <w:rFonts w:ascii="Times New Roman" w:hAnsi="Times New Roman" w:cs="Times New Roman"/>
          <w:color w:val="32395E"/>
        </w:rPr>
        <w:t xml:space="preserve"> in the form of uploaded files</w:t>
      </w:r>
      <w:r w:rsidRPr="00F51E9A">
        <w:rPr>
          <w:rFonts w:ascii="Times New Roman" w:hAnsi="Times New Roman" w:cs="Times New Roman"/>
          <w:color w:val="32395E"/>
        </w:rPr>
        <w:t>, by giving the ability to claim inv</w:t>
      </w:r>
      <w:r w:rsidR="002F4561">
        <w:rPr>
          <w:rFonts w:ascii="Times New Roman" w:hAnsi="Times New Roman" w:cs="Times New Roman"/>
          <w:color w:val="32395E"/>
        </w:rPr>
        <w:t xml:space="preserve">entions to a larger population such as </w:t>
      </w:r>
      <w:r w:rsidRPr="00F51E9A">
        <w:rPr>
          <w:rFonts w:ascii="Times New Roman" w:hAnsi="Times New Roman" w:cs="Times New Roman"/>
          <w:color w:val="32395E"/>
        </w:rPr>
        <w:t>p</w:t>
      </w:r>
      <w:r w:rsidR="00362C0D">
        <w:rPr>
          <w:rFonts w:ascii="Times New Roman" w:hAnsi="Times New Roman" w:cs="Times New Roman"/>
          <w:color w:val="32395E"/>
        </w:rPr>
        <w:t xml:space="preserve">eople who can’t afford </w:t>
      </w:r>
      <w:r w:rsidR="002F4561">
        <w:rPr>
          <w:rFonts w:ascii="Times New Roman" w:hAnsi="Times New Roman" w:cs="Times New Roman"/>
          <w:color w:val="32395E"/>
        </w:rPr>
        <w:t>filing fees/enforcement of a patent</w:t>
      </w:r>
      <w:r w:rsidRPr="00F51E9A">
        <w:rPr>
          <w:rFonts w:ascii="Times New Roman" w:hAnsi="Times New Roman" w:cs="Times New Roman"/>
          <w:color w:val="32395E"/>
        </w:rPr>
        <w:t>, by allowing claimers to be rewarded for ps</w:t>
      </w:r>
      <w:r w:rsidR="002F4561">
        <w:rPr>
          <w:rFonts w:ascii="Times New Roman" w:hAnsi="Times New Roman" w:cs="Times New Roman"/>
          <w:color w:val="32395E"/>
        </w:rPr>
        <w:t xml:space="preserve">eudonymously publishing claims </w:t>
      </w:r>
      <w:r w:rsidRPr="00F51E9A">
        <w:rPr>
          <w:rFonts w:ascii="Times New Roman" w:hAnsi="Times New Roman" w:cs="Times New Roman"/>
          <w:color w:val="32395E"/>
        </w:rPr>
        <w:t>such as tra</w:t>
      </w:r>
      <w:r w:rsidR="002F4561">
        <w:rPr>
          <w:rFonts w:ascii="Times New Roman" w:hAnsi="Times New Roman" w:cs="Times New Roman"/>
          <w:color w:val="32395E"/>
        </w:rPr>
        <w:t xml:space="preserve">de secrets of an employer, </w:t>
      </w:r>
      <w:r w:rsidRPr="00F51E9A">
        <w:rPr>
          <w:rFonts w:ascii="Times New Roman" w:hAnsi="Times New Roman" w:cs="Times New Roman"/>
          <w:color w:val="32395E"/>
        </w:rPr>
        <w:t xml:space="preserve">by providing incentive to publish </w:t>
      </w:r>
      <w:r w:rsidR="002F4561">
        <w:rPr>
          <w:rFonts w:ascii="Times New Roman" w:hAnsi="Times New Roman" w:cs="Times New Roman"/>
          <w:color w:val="32395E"/>
        </w:rPr>
        <w:t xml:space="preserve">ideas of ingenuity immediately </w:t>
      </w:r>
      <w:r w:rsidRPr="00F51E9A">
        <w:rPr>
          <w:rFonts w:ascii="Times New Roman" w:hAnsi="Times New Roman" w:cs="Times New Roman"/>
          <w:color w:val="32395E"/>
        </w:rPr>
        <w:t xml:space="preserve">rather than after years of government </w:t>
      </w:r>
      <w:r w:rsidR="002F4561">
        <w:rPr>
          <w:rFonts w:ascii="Times New Roman" w:hAnsi="Times New Roman" w:cs="Times New Roman"/>
          <w:color w:val="32395E"/>
        </w:rPr>
        <w:t>deliberation and patent filings, by removing government bureaucracy from intellectual property, and by removing the need for lawyers</w:t>
      </w:r>
      <w:r w:rsidR="00362C0D">
        <w:rPr>
          <w:rFonts w:ascii="Times New Roman" w:hAnsi="Times New Roman" w:cs="Times New Roman"/>
          <w:color w:val="32395E"/>
        </w:rPr>
        <w:t xml:space="preserve"> in order to receive compensation for ideas</w:t>
      </w:r>
      <w:r w:rsidR="002F4561">
        <w:rPr>
          <w:rFonts w:ascii="Times New Roman" w:hAnsi="Times New Roman" w:cs="Times New Roman"/>
          <w:color w:val="32395E"/>
        </w:rPr>
        <w:t xml:space="preserve">. </w:t>
      </w:r>
    </w:p>
    <w:p w14:paraId="218377F2" w14:textId="77777777" w:rsidR="00747D6F" w:rsidRPr="00F51E9A" w:rsidRDefault="00747D6F" w:rsidP="0049384A">
      <w:pPr>
        <w:widowControl w:val="0"/>
        <w:autoSpaceDE w:val="0"/>
        <w:autoSpaceDN w:val="0"/>
        <w:adjustRightInd w:val="0"/>
        <w:spacing w:after="300"/>
        <w:rPr>
          <w:rFonts w:ascii="Times New Roman" w:hAnsi="Times New Roman" w:cs="Times New Roman"/>
          <w:color w:val="32395E"/>
        </w:rPr>
      </w:pPr>
    </w:p>
    <w:p w14:paraId="4B9D4E30" w14:textId="77777777" w:rsidR="00747D6F" w:rsidRPr="009B0FCE" w:rsidRDefault="00747D6F" w:rsidP="00507CD4">
      <w:pPr>
        <w:widowControl w:val="0"/>
        <w:autoSpaceDE w:val="0"/>
        <w:autoSpaceDN w:val="0"/>
        <w:adjustRightInd w:val="0"/>
        <w:spacing w:after="300"/>
        <w:jc w:val="center"/>
        <w:rPr>
          <w:rFonts w:ascii="Times New Roman" w:hAnsi="Times New Roman" w:cs="Times New Roman"/>
          <w:b/>
          <w:color w:val="32395E"/>
          <w:sz w:val="28"/>
          <w:szCs w:val="28"/>
        </w:rPr>
      </w:pPr>
      <w:r w:rsidRPr="009B0FCE">
        <w:rPr>
          <w:rFonts w:ascii="Times New Roman" w:hAnsi="Times New Roman" w:cs="Times New Roman"/>
          <w:b/>
          <w:color w:val="32395E"/>
          <w:sz w:val="28"/>
          <w:szCs w:val="28"/>
        </w:rPr>
        <w:t>References</w:t>
      </w:r>
    </w:p>
    <w:p w14:paraId="6CCD6805" w14:textId="4053FE33" w:rsidR="00747D6F" w:rsidRPr="00F51E9A" w:rsidRDefault="00747D6F"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xml:space="preserve">Satoshi </w:t>
      </w:r>
      <w:proofErr w:type="spellStart"/>
      <w:r w:rsidRPr="00F51E9A">
        <w:rPr>
          <w:rFonts w:ascii="Times New Roman" w:hAnsi="Times New Roman" w:cs="Times New Roman"/>
          <w:color w:val="32395E"/>
        </w:rPr>
        <w:t>Nakamoto</w:t>
      </w:r>
      <w:proofErr w:type="spellEnd"/>
      <w:r w:rsidRPr="00F51E9A">
        <w:rPr>
          <w:rFonts w:ascii="Times New Roman" w:hAnsi="Times New Roman" w:cs="Times New Roman"/>
          <w:color w:val="32395E"/>
        </w:rPr>
        <w:t>, “</w:t>
      </w:r>
      <w:proofErr w:type="spellStart"/>
      <w:r w:rsidRPr="00F51E9A">
        <w:rPr>
          <w:rFonts w:ascii="Times New Roman" w:hAnsi="Times New Roman" w:cs="Times New Roman"/>
          <w:color w:val="32395E"/>
        </w:rPr>
        <w:t>Bitcoin</w:t>
      </w:r>
      <w:proofErr w:type="spellEnd"/>
      <w:r w:rsidRPr="00F51E9A">
        <w:rPr>
          <w:rFonts w:ascii="Times New Roman" w:hAnsi="Times New Roman" w:cs="Times New Roman"/>
          <w:color w:val="32395E"/>
        </w:rPr>
        <w:t xml:space="preserve">: A Peer to Peer Electronic Cash System.” </w:t>
      </w:r>
      <w:r w:rsidR="00093AA0" w:rsidRPr="00093AA0">
        <w:rPr>
          <w:rFonts w:ascii="Times New Roman" w:hAnsi="Times New Roman" w:cs="Times New Roman"/>
          <w:color w:val="32395E"/>
        </w:rPr>
        <w:t>https://bitcoin.org/bitcoin.pdf</w:t>
      </w:r>
    </w:p>
    <w:p w14:paraId="1F1C66D4" w14:textId="3BCB4D3C" w:rsidR="0049384A" w:rsidRDefault="00747D6F" w:rsidP="0049384A">
      <w:pPr>
        <w:widowControl w:val="0"/>
        <w:autoSpaceDE w:val="0"/>
        <w:autoSpaceDN w:val="0"/>
        <w:adjustRightInd w:val="0"/>
        <w:spacing w:after="300"/>
        <w:rPr>
          <w:rFonts w:ascii="Times New Roman" w:hAnsi="Times New Roman" w:cs="Times New Roman"/>
          <w:color w:val="32395E"/>
        </w:rPr>
      </w:pPr>
      <w:r w:rsidRPr="00F51E9A">
        <w:rPr>
          <w:rFonts w:ascii="Times New Roman" w:hAnsi="Times New Roman" w:cs="Times New Roman"/>
          <w:color w:val="32395E"/>
        </w:rPr>
        <w:t xml:space="preserve">John F. Nash Jr., “Ideal Money and the Motivation of Savings and Thrift.” </w:t>
      </w:r>
      <w:hyperlink r:id="rId6" w:history="1">
        <w:r w:rsidR="00A31BA2" w:rsidRPr="00F45C81">
          <w:rPr>
            <w:rStyle w:val="Hyperlink"/>
            <w:rFonts w:ascii="Times New Roman" w:hAnsi="Times New Roman" w:cs="Times New Roman"/>
          </w:rPr>
          <w:t>http://www.youtube.com/watch?v=Je22xKQekCk</w:t>
        </w:r>
      </w:hyperlink>
    </w:p>
    <w:p w14:paraId="69E73BFA" w14:textId="4E77B80F" w:rsidR="00A31BA2" w:rsidRDefault="00A31BA2" w:rsidP="0049384A">
      <w:pPr>
        <w:widowControl w:val="0"/>
        <w:autoSpaceDE w:val="0"/>
        <w:autoSpaceDN w:val="0"/>
        <w:adjustRightInd w:val="0"/>
        <w:spacing w:after="300"/>
        <w:rPr>
          <w:rFonts w:ascii="Times New Roman" w:hAnsi="Times New Roman" w:cs="Times New Roman"/>
          <w:color w:val="32395E"/>
        </w:rPr>
      </w:pPr>
      <w:proofErr w:type="spellStart"/>
      <w:r>
        <w:rPr>
          <w:rFonts w:ascii="Times New Roman" w:hAnsi="Times New Roman" w:cs="Times New Roman"/>
          <w:color w:val="32395E"/>
        </w:rPr>
        <w:t>Vitalik</w:t>
      </w:r>
      <w:proofErr w:type="spellEnd"/>
      <w:r>
        <w:rPr>
          <w:rFonts w:ascii="Times New Roman" w:hAnsi="Times New Roman" w:cs="Times New Roman"/>
          <w:color w:val="32395E"/>
        </w:rPr>
        <w:t xml:space="preserve"> </w:t>
      </w:r>
      <w:proofErr w:type="spellStart"/>
      <w:r>
        <w:rPr>
          <w:rFonts w:ascii="Times New Roman" w:hAnsi="Times New Roman" w:cs="Times New Roman"/>
          <w:color w:val="32395E"/>
        </w:rPr>
        <w:t>Buter</w:t>
      </w:r>
      <w:r w:rsidR="00253479">
        <w:rPr>
          <w:rFonts w:ascii="Times New Roman" w:hAnsi="Times New Roman" w:cs="Times New Roman"/>
          <w:color w:val="32395E"/>
        </w:rPr>
        <w:t>i</w:t>
      </w:r>
      <w:r>
        <w:rPr>
          <w:rFonts w:ascii="Times New Roman" w:hAnsi="Times New Roman" w:cs="Times New Roman"/>
          <w:color w:val="32395E"/>
        </w:rPr>
        <w:t>n</w:t>
      </w:r>
      <w:proofErr w:type="spellEnd"/>
      <w:r>
        <w:rPr>
          <w:rFonts w:ascii="Times New Roman" w:hAnsi="Times New Roman" w:cs="Times New Roman"/>
          <w:color w:val="32395E"/>
        </w:rPr>
        <w:t>, “</w:t>
      </w:r>
      <w:proofErr w:type="spellStart"/>
      <w:r>
        <w:rPr>
          <w:rFonts w:ascii="Times New Roman" w:hAnsi="Times New Roman" w:cs="Times New Roman"/>
          <w:color w:val="32395E"/>
        </w:rPr>
        <w:t>Ethereum</w:t>
      </w:r>
      <w:proofErr w:type="spellEnd"/>
      <w:r>
        <w:rPr>
          <w:rFonts w:ascii="Times New Roman" w:hAnsi="Times New Roman" w:cs="Times New Roman"/>
          <w:color w:val="32395E"/>
        </w:rPr>
        <w:t xml:space="preserve">: A Next-Generation Smart Contract and Decentralized Application Platform.” </w:t>
      </w:r>
      <w:hyperlink r:id="rId7" w:history="1">
        <w:r w:rsidRPr="00F45C81">
          <w:rPr>
            <w:rStyle w:val="Hyperlink"/>
            <w:rFonts w:ascii="Times New Roman" w:hAnsi="Times New Roman" w:cs="Times New Roman"/>
          </w:rPr>
          <w:t>http://www.ethereum.org/ethereum.html</w:t>
        </w:r>
      </w:hyperlink>
    </w:p>
    <w:p w14:paraId="3734DC78" w14:textId="77777777" w:rsidR="00A31BA2" w:rsidRPr="00F51E9A" w:rsidRDefault="00A31BA2" w:rsidP="0049384A">
      <w:pPr>
        <w:widowControl w:val="0"/>
        <w:autoSpaceDE w:val="0"/>
        <w:autoSpaceDN w:val="0"/>
        <w:adjustRightInd w:val="0"/>
        <w:spacing w:after="300"/>
        <w:rPr>
          <w:rFonts w:ascii="Times New Roman" w:hAnsi="Times New Roman" w:cs="Times New Roman"/>
          <w:color w:val="32395E"/>
        </w:rPr>
      </w:pPr>
    </w:p>
    <w:p w14:paraId="7A2CE559" w14:textId="61569AE1" w:rsidR="00650E35" w:rsidRDefault="00650E35" w:rsidP="0049384A"/>
    <w:sectPr w:rsidR="00650E35" w:rsidSect="00427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4A"/>
    <w:rsid w:val="00065AE4"/>
    <w:rsid w:val="00092C70"/>
    <w:rsid w:val="00093AA0"/>
    <w:rsid w:val="000974B9"/>
    <w:rsid w:val="000A6C02"/>
    <w:rsid w:val="000D3B2A"/>
    <w:rsid w:val="000D4897"/>
    <w:rsid w:val="001262FC"/>
    <w:rsid w:val="001635DB"/>
    <w:rsid w:val="00216EAF"/>
    <w:rsid w:val="00246704"/>
    <w:rsid w:val="00253479"/>
    <w:rsid w:val="00264F8F"/>
    <w:rsid w:val="0028385A"/>
    <w:rsid w:val="00287645"/>
    <w:rsid w:val="002978B3"/>
    <w:rsid w:val="002D0121"/>
    <w:rsid w:val="002F4561"/>
    <w:rsid w:val="00340BF8"/>
    <w:rsid w:val="00362C0D"/>
    <w:rsid w:val="003D1EEF"/>
    <w:rsid w:val="003F04F9"/>
    <w:rsid w:val="00411A7A"/>
    <w:rsid w:val="00427726"/>
    <w:rsid w:val="00463766"/>
    <w:rsid w:val="0049384A"/>
    <w:rsid w:val="00494024"/>
    <w:rsid w:val="00507CD4"/>
    <w:rsid w:val="005807EB"/>
    <w:rsid w:val="0062185C"/>
    <w:rsid w:val="00650E35"/>
    <w:rsid w:val="007158F2"/>
    <w:rsid w:val="0072023D"/>
    <w:rsid w:val="007441CB"/>
    <w:rsid w:val="00747D6F"/>
    <w:rsid w:val="00754E87"/>
    <w:rsid w:val="007737E4"/>
    <w:rsid w:val="007B4FF2"/>
    <w:rsid w:val="007C10AC"/>
    <w:rsid w:val="007E5347"/>
    <w:rsid w:val="007F2B51"/>
    <w:rsid w:val="007F39C2"/>
    <w:rsid w:val="008176D1"/>
    <w:rsid w:val="008724E8"/>
    <w:rsid w:val="008D6222"/>
    <w:rsid w:val="00992DD0"/>
    <w:rsid w:val="009B0FCE"/>
    <w:rsid w:val="00A31BA2"/>
    <w:rsid w:val="00A859D7"/>
    <w:rsid w:val="00B47B02"/>
    <w:rsid w:val="00BA5F91"/>
    <w:rsid w:val="00BE2602"/>
    <w:rsid w:val="00BE43B9"/>
    <w:rsid w:val="00C20598"/>
    <w:rsid w:val="00C24D55"/>
    <w:rsid w:val="00CB5F33"/>
    <w:rsid w:val="00CE65A8"/>
    <w:rsid w:val="00D334A4"/>
    <w:rsid w:val="00DB25C5"/>
    <w:rsid w:val="00EA1975"/>
    <w:rsid w:val="00EB4E86"/>
    <w:rsid w:val="00EC36EA"/>
    <w:rsid w:val="00F51E9A"/>
    <w:rsid w:val="00F96ED6"/>
    <w:rsid w:val="00FB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59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BA2"/>
    <w:rPr>
      <w:color w:val="0000FF" w:themeColor="hyperlink"/>
      <w:u w:val="single"/>
    </w:rPr>
  </w:style>
  <w:style w:type="paragraph" w:styleId="NoSpacing">
    <w:name w:val="No Spacing"/>
    <w:uiPriority w:val="1"/>
    <w:qFormat/>
    <w:rsid w:val="007F39C2"/>
  </w:style>
  <w:style w:type="character" w:styleId="PlaceholderText">
    <w:name w:val="Placeholder Text"/>
    <w:basedOn w:val="DefaultParagraphFont"/>
    <w:uiPriority w:val="99"/>
    <w:semiHidden/>
    <w:rsid w:val="007E5347"/>
    <w:rPr>
      <w:color w:val="808080"/>
    </w:rPr>
  </w:style>
  <w:style w:type="paragraph" w:styleId="BalloonText">
    <w:name w:val="Balloon Text"/>
    <w:basedOn w:val="Normal"/>
    <w:link w:val="BalloonTextChar"/>
    <w:uiPriority w:val="99"/>
    <w:semiHidden/>
    <w:unhideWhenUsed/>
    <w:rsid w:val="007E5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3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BA2"/>
    <w:rPr>
      <w:color w:val="0000FF" w:themeColor="hyperlink"/>
      <w:u w:val="single"/>
    </w:rPr>
  </w:style>
  <w:style w:type="paragraph" w:styleId="NoSpacing">
    <w:name w:val="No Spacing"/>
    <w:uiPriority w:val="1"/>
    <w:qFormat/>
    <w:rsid w:val="007F39C2"/>
  </w:style>
  <w:style w:type="character" w:styleId="PlaceholderText">
    <w:name w:val="Placeholder Text"/>
    <w:basedOn w:val="DefaultParagraphFont"/>
    <w:uiPriority w:val="99"/>
    <w:semiHidden/>
    <w:rsid w:val="007E5347"/>
    <w:rPr>
      <w:color w:val="808080"/>
    </w:rPr>
  </w:style>
  <w:style w:type="paragraph" w:styleId="BalloonText">
    <w:name w:val="Balloon Text"/>
    <w:basedOn w:val="Normal"/>
    <w:link w:val="BalloonTextChar"/>
    <w:uiPriority w:val="99"/>
    <w:semiHidden/>
    <w:unhideWhenUsed/>
    <w:rsid w:val="007E5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3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Je22xKQekCk" TargetMode="External"/><Relationship Id="rId7" Type="http://schemas.openxmlformats.org/officeDocument/2006/relationships/hyperlink" Target="http://www.ethereum.org/ethereu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1702</Words>
  <Characters>9708</Characters>
  <Application>Microsoft Macintosh Word</Application>
  <DocSecurity>0</DocSecurity>
  <Lines>80</Lines>
  <Paragraphs>22</Paragraphs>
  <ScaleCrop>false</ScaleCrop>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lumsden</dc:creator>
  <cp:keywords/>
  <dc:description/>
  <cp:lastModifiedBy>donal lumsden</cp:lastModifiedBy>
  <cp:revision>2</cp:revision>
  <dcterms:created xsi:type="dcterms:W3CDTF">2014-02-03T21:31:00Z</dcterms:created>
  <dcterms:modified xsi:type="dcterms:W3CDTF">2014-02-03T21:31:00Z</dcterms:modified>
</cp:coreProperties>
</file>