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5C7" w:rsidRDefault="007C6276" w:rsidP="007C6276">
      <w:pPr>
        <w:jc w:val="both"/>
        <w:rPr>
          <w:sz w:val="32"/>
          <w:szCs w:val="32"/>
        </w:rPr>
      </w:pPr>
      <w:bookmarkStart w:id="0" w:name="_GoBack"/>
      <w:bookmarkEnd w:id="0"/>
      <w:r w:rsidRPr="007C6276">
        <w:rPr>
          <w:sz w:val="32"/>
          <w:szCs w:val="32"/>
        </w:rPr>
        <w:t>XL Hinge Adjustment</w:t>
      </w:r>
    </w:p>
    <w:p w:rsidR="007C6276" w:rsidRDefault="007C6276" w:rsidP="007C6276">
      <w:pPr>
        <w:jc w:val="both"/>
        <w:rPr>
          <w:sz w:val="32"/>
          <w:szCs w:val="32"/>
        </w:rPr>
      </w:pPr>
    </w:p>
    <w:p w:rsidR="007C6276" w:rsidRDefault="007C6276">
      <w:pPr>
        <w:jc w:val="both"/>
        <w:rPr>
          <w:sz w:val="24"/>
          <w:szCs w:val="24"/>
        </w:rPr>
      </w:pPr>
      <w:r>
        <w:rPr>
          <w:sz w:val="24"/>
          <w:szCs w:val="24"/>
        </w:rPr>
        <w:t xml:space="preserve">If your XL Egg has become difficult to open or close, it is time to perform some preventative maintenance on your grill.  As the XL Egg ages, you need to adjust and lubricate the side and rear hinges on the grill.  Over time </w:t>
      </w:r>
      <w:r w:rsidR="00900FC9">
        <w:rPr>
          <w:sz w:val="24"/>
          <w:szCs w:val="24"/>
        </w:rPr>
        <w:t xml:space="preserve">these </w:t>
      </w:r>
      <w:r>
        <w:rPr>
          <w:sz w:val="24"/>
          <w:szCs w:val="24"/>
        </w:rPr>
        <w:t xml:space="preserve">pivot points will lose their lubrication, and once that happens, one side will tighten up each time the dome is opened and closed.  This is why one side </w:t>
      </w:r>
      <w:r w:rsidR="00900FC9">
        <w:rPr>
          <w:sz w:val="24"/>
          <w:szCs w:val="24"/>
        </w:rPr>
        <w:t xml:space="preserve">of the hinge </w:t>
      </w:r>
      <w:r w:rsidR="003B2E6A">
        <w:rPr>
          <w:sz w:val="24"/>
          <w:szCs w:val="24"/>
        </w:rPr>
        <w:t xml:space="preserve">usually does not </w:t>
      </w:r>
      <w:r>
        <w:rPr>
          <w:sz w:val="24"/>
          <w:szCs w:val="24"/>
        </w:rPr>
        <w:t xml:space="preserve">function as well as it used to.  </w:t>
      </w:r>
    </w:p>
    <w:p w:rsidR="007C6276" w:rsidRDefault="007C6276">
      <w:pPr>
        <w:jc w:val="both"/>
        <w:rPr>
          <w:sz w:val="24"/>
          <w:szCs w:val="24"/>
        </w:rPr>
      </w:pPr>
      <w:r>
        <w:rPr>
          <w:sz w:val="24"/>
          <w:szCs w:val="24"/>
        </w:rPr>
        <w:t>The XL has (2) side hinge</w:t>
      </w:r>
      <w:r w:rsidR="003B2E6A">
        <w:rPr>
          <w:sz w:val="24"/>
          <w:szCs w:val="24"/>
        </w:rPr>
        <w:t xml:space="preserve"> assemblies</w:t>
      </w:r>
      <w:r>
        <w:rPr>
          <w:sz w:val="24"/>
          <w:szCs w:val="24"/>
        </w:rPr>
        <w:t xml:space="preserve"> and (2) rear hinge</w:t>
      </w:r>
      <w:r w:rsidR="003B2E6A">
        <w:rPr>
          <w:sz w:val="24"/>
          <w:szCs w:val="24"/>
        </w:rPr>
        <w:t xml:space="preserve"> assemblies</w:t>
      </w:r>
      <w:r>
        <w:rPr>
          <w:sz w:val="24"/>
          <w:szCs w:val="24"/>
        </w:rPr>
        <w:t xml:space="preserve">.  There is </w:t>
      </w:r>
      <w:r w:rsidR="005C720A">
        <w:rPr>
          <w:sz w:val="24"/>
          <w:szCs w:val="24"/>
        </w:rPr>
        <w:t xml:space="preserve">a linkage bar </w:t>
      </w:r>
      <w:r w:rsidR="003B2E6A">
        <w:rPr>
          <w:sz w:val="24"/>
          <w:szCs w:val="24"/>
        </w:rPr>
        <w:t>connect</w:t>
      </w:r>
      <w:r w:rsidR="005C720A">
        <w:rPr>
          <w:sz w:val="24"/>
          <w:szCs w:val="24"/>
        </w:rPr>
        <w:t>ing</w:t>
      </w:r>
      <w:r w:rsidR="003B2E6A">
        <w:rPr>
          <w:sz w:val="24"/>
          <w:szCs w:val="24"/>
        </w:rPr>
        <w:t xml:space="preserve"> the upper and lower bracket</w:t>
      </w:r>
      <w:r w:rsidR="00900FC9">
        <w:rPr>
          <w:sz w:val="24"/>
          <w:szCs w:val="24"/>
        </w:rPr>
        <w:t>s</w:t>
      </w:r>
      <w:r w:rsidR="003B2E6A">
        <w:rPr>
          <w:sz w:val="24"/>
          <w:szCs w:val="24"/>
        </w:rPr>
        <w:t xml:space="preserve"> on each hinge.  There are (2) nuts and bolts on each of these linkage arms.  Make sure each nut is completely tight, then back </w:t>
      </w:r>
      <w:r w:rsidR="00900FC9">
        <w:rPr>
          <w:sz w:val="24"/>
          <w:szCs w:val="24"/>
        </w:rPr>
        <w:t xml:space="preserve">(loosen) </w:t>
      </w:r>
      <w:r w:rsidR="003B2E6A">
        <w:rPr>
          <w:sz w:val="24"/>
          <w:szCs w:val="24"/>
        </w:rPr>
        <w:t>it off ¼ turn.  Next you need to apply lubricatin</w:t>
      </w:r>
      <w:r w:rsidR="00900FC9">
        <w:rPr>
          <w:sz w:val="24"/>
          <w:szCs w:val="24"/>
        </w:rPr>
        <w:t xml:space="preserve">g oil </w:t>
      </w:r>
      <w:r w:rsidR="005C720A">
        <w:rPr>
          <w:sz w:val="24"/>
          <w:szCs w:val="24"/>
        </w:rPr>
        <w:t xml:space="preserve">( 3 in </w:t>
      </w:r>
      <w:r w:rsidR="0055633D">
        <w:rPr>
          <w:sz w:val="24"/>
          <w:szCs w:val="24"/>
        </w:rPr>
        <w:t>1</w:t>
      </w:r>
      <w:r w:rsidR="005C720A">
        <w:rPr>
          <w:sz w:val="24"/>
          <w:szCs w:val="24"/>
        </w:rPr>
        <w:t xml:space="preserve"> oil, gun oil) </w:t>
      </w:r>
      <w:r w:rsidR="00900FC9">
        <w:rPr>
          <w:sz w:val="24"/>
          <w:szCs w:val="24"/>
        </w:rPr>
        <w:t>or graphite powder to each of those pivot points and work into the hinge.  This adjustment should let your hinge work normally again.  If you forced the dome open or closed, check the black band</w:t>
      </w:r>
      <w:r w:rsidR="004D615F">
        <w:rPr>
          <w:sz w:val="24"/>
          <w:szCs w:val="24"/>
        </w:rPr>
        <w:t xml:space="preserve">s on the grill to be sure they are safely positioned around the Egg.  The bottom band needs to be 1/8” below the bottom gasket.  If the bottom band is too far down, the dome will set back on the base.  You also won’t have any room to adjust the dome (move it back and forward) using the slotted bracket on the </w:t>
      </w:r>
      <w:r w:rsidR="00247724">
        <w:rPr>
          <w:sz w:val="24"/>
          <w:szCs w:val="24"/>
        </w:rPr>
        <w:t>side of the grill (upper band)</w:t>
      </w:r>
      <w:r w:rsidR="004D615F">
        <w:rPr>
          <w:sz w:val="24"/>
          <w:szCs w:val="24"/>
        </w:rPr>
        <w:t>.  When the bottom band is positioned right under the bottom basket, you will have the maximum amount of adjustability using that slotted side hinge</w:t>
      </w:r>
      <w:r w:rsidR="00260791">
        <w:rPr>
          <w:sz w:val="24"/>
          <w:szCs w:val="24"/>
        </w:rPr>
        <w:t xml:space="preserve"> on the top band.  </w:t>
      </w:r>
      <w:r w:rsidR="00E12D49">
        <w:rPr>
          <w:sz w:val="24"/>
          <w:szCs w:val="24"/>
        </w:rPr>
        <w:t>The location of the top band is fine as long as it’s located above the t</w:t>
      </w:r>
      <w:r w:rsidR="00247724">
        <w:rPr>
          <w:sz w:val="24"/>
          <w:szCs w:val="24"/>
        </w:rPr>
        <w:t xml:space="preserve">op gasket and safely on the ceramic surface.  </w:t>
      </w:r>
    </w:p>
    <w:p w:rsidR="00E12D49" w:rsidRDefault="00E12D49">
      <w:pPr>
        <w:jc w:val="both"/>
        <w:rPr>
          <w:sz w:val="24"/>
          <w:szCs w:val="24"/>
        </w:rPr>
      </w:pPr>
      <w:r>
        <w:rPr>
          <w:sz w:val="24"/>
          <w:szCs w:val="24"/>
        </w:rPr>
        <w:t xml:space="preserve">Finally, make sure the bands are even all the way around the grill and that both carriage bolts are tightened until the ends of the black bands are </w:t>
      </w:r>
      <w:r w:rsidR="00247724">
        <w:rPr>
          <w:sz w:val="24"/>
          <w:szCs w:val="24"/>
        </w:rPr>
        <w:t xml:space="preserve">about </w:t>
      </w:r>
      <w:r>
        <w:rPr>
          <w:sz w:val="24"/>
          <w:szCs w:val="24"/>
        </w:rPr>
        <w:t xml:space="preserve">½” apart.  Loose carriage bolts will let the bands slip when the grill is hot.  </w:t>
      </w:r>
    </w:p>
    <w:p w:rsidR="00900FC9" w:rsidRDefault="00900FC9">
      <w:pPr>
        <w:jc w:val="both"/>
        <w:rPr>
          <w:sz w:val="24"/>
          <w:szCs w:val="24"/>
        </w:rPr>
      </w:pPr>
      <w:r>
        <w:rPr>
          <w:sz w:val="24"/>
          <w:szCs w:val="24"/>
        </w:rPr>
        <w:t>It is a good idea to adjust and lu</w:t>
      </w:r>
      <w:r w:rsidR="00247724">
        <w:rPr>
          <w:sz w:val="24"/>
          <w:szCs w:val="24"/>
        </w:rPr>
        <w:t xml:space="preserve">bricate these hinges every year.  Think of it as spring cleaning for your grill.  At the same time, </w:t>
      </w:r>
      <w:r w:rsidR="00E12D49">
        <w:rPr>
          <w:sz w:val="24"/>
          <w:szCs w:val="24"/>
        </w:rPr>
        <w:t xml:space="preserve">check all fasteners for tightness and remove the internal ceramic components </w:t>
      </w:r>
      <w:r w:rsidR="00247724">
        <w:rPr>
          <w:sz w:val="24"/>
          <w:szCs w:val="24"/>
        </w:rPr>
        <w:t xml:space="preserve">(fire ring &amp; fire box) </w:t>
      </w:r>
      <w:r w:rsidR="00E12D49">
        <w:rPr>
          <w:sz w:val="24"/>
          <w:szCs w:val="24"/>
        </w:rPr>
        <w:t>so you can sweep out the grill.  Th</w:t>
      </w:r>
      <w:r w:rsidR="00247724">
        <w:rPr>
          <w:sz w:val="24"/>
          <w:szCs w:val="24"/>
        </w:rPr>
        <w:t xml:space="preserve">e average griller needs to do this </w:t>
      </w:r>
      <w:r w:rsidR="00E12D49">
        <w:rPr>
          <w:sz w:val="24"/>
          <w:szCs w:val="24"/>
        </w:rPr>
        <w:t xml:space="preserve">a year.  </w:t>
      </w:r>
      <w:r w:rsidR="007B7F84">
        <w:rPr>
          <w:sz w:val="24"/>
          <w:szCs w:val="24"/>
        </w:rPr>
        <w:t xml:space="preserve">These simple steps will keep your XL Egg is good working order.  </w:t>
      </w:r>
    </w:p>
    <w:p w:rsidR="00900FC9" w:rsidRPr="007C6276" w:rsidRDefault="00900FC9">
      <w:pPr>
        <w:jc w:val="both"/>
        <w:rPr>
          <w:sz w:val="24"/>
          <w:szCs w:val="24"/>
        </w:rPr>
      </w:pPr>
    </w:p>
    <w:sectPr w:rsidR="00900FC9" w:rsidRPr="007C6276" w:rsidSect="009475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7C6276"/>
    <w:rsid w:val="00161EA6"/>
    <w:rsid w:val="00247724"/>
    <w:rsid w:val="00260791"/>
    <w:rsid w:val="00282456"/>
    <w:rsid w:val="003B2E6A"/>
    <w:rsid w:val="004B0F56"/>
    <w:rsid w:val="004D615F"/>
    <w:rsid w:val="0055633D"/>
    <w:rsid w:val="005C720A"/>
    <w:rsid w:val="007B7F84"/>
    <w:rsid w:val="007C6276"/>
    <w:rsid w:val="00900FC9"/>
    <w:rsid w:val="009475C7"/>
    <w:rsid w:val="009E4420"/>
    <w:rsid w:val="009E7F73"/>
    <w:rsid w:val="00AC0813"/>
    <w:rsid w:val="00D165FE"/>
    <w:rsid w:val="00E12D49"/>
    <w:rsid w:val="00FA3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5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335</Words>
  <Characters>1915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Duane Davis</dc:creator>
  <cp:lastModifiedBy>Te Kampe, Peter</cp:lastModifiedBy>
  <cp:revision>2</cp:revision>
  <cp:lastPrinted>2013-09-26T17:50:00Z</cp:lastPrinted>
  <dcterms:created xsi:type="dcterms:W3CDTF">2014-05-22T19:26:00Z</dcterms:created>
  <dcterms:modified xsi:type="dcterms:W3CDTF">2014-05-22T19:26:00Z</dcterms:modified>
</cp:coreProperties>
</file>